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32656" w:rsidRPr="00632656" w:rsidTr="001978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2656" w:rsidRPr="00632656" w:rsidRDefault="00632656" w:rsidP="00632656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6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СОВЕТ БОЛЬШЕЕЛОВСКОГО СЕЛЬСКОГО ПОСЕЛЕНИЯ ЕЛАБУЖСКОГО МУНИЦИПАЛЬНОГО</w:t>
            </w:r>
          </w:p>
          <w:p w:rsidR="00632656" w:rsidRPr="00632656" w:rsidRDefault="00632656" w:rsidP="00632656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6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РАЙОНА</w:t>
            </w:r>
          </w:p>
          <w:p w:rsidR="00632656" w:rsidRPr="00632656" w:rsidRDefault="00632656" w:rsidP="00632656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6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РЕСПУБЛИКИ ТАТАРСТАН</w:t>
            </w:r>
          </w:p>
          <w:p w:rsidR="00632656" w:rsidRPr="00632656" w:rsidRDefault="00632656" w:rsidP="00632656">
            <w:pPr>
              <w:autoSpaceDN w:val="0"/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6" w:rsidRPr="00632656" w:rsidRDefault="00632656" w:rsidP="00632656">
            <w:pPr>
              <w:autoSpaceDN w:val="0"/>
              <w:spacing w:after="0"/>
              <w:ind w:right="-158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6" w:rsidRPr="00632656" w:rsidRDefault="00632656" w:rsidP="006326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6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 РЕСПУБЛИКАСЫ</w:t>
            </w:r>
          </w:p>
          <w:p w:rsidR="00632656" w:rsidRPr="00632656" w:rsidRDefault="00632656" w:rsidP="006326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6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АЛАБУГА МУНИЦИПАЛЬ РАЙОНЫ ОЛЫ ЕЛОВО</w:t>
            </w:r>
          </w:p>
          <w:p w:rsidR="00632656" w:rsidRPr="00632656" w:rsidRDefault="00632656" w:rsidP="00632656">
            <w:pPr>
              <w:autoSpaceDN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326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АВЫЛ ҖИРЛЕГЕ СОВЕТЫ</w:t>
            </w:r>
          </w:p>
        </w:tc>
      </w:tr>
      <w:tr w:rsidR="00632656" w:rsidRPr="00632656" w:rsidTr="00197877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32656" w:rsidRPr="00632656" w:rsidRDefault="00632656" w:rsidP="00632656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632656" w:rsidRPr="00632656" w:rsidRDefault="00632656" w:rsidP="00632656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35AA6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 исполнении  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за 201</w:t>
      </w:r>
      <w:r w:rsidR="00423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EFB" w:rsidRPr="00F06EFB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EFB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F06EFB" w:rsidRPr="00F06EFB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Вынести на публичные слушания проект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и обнародовать путем вывешивания  «2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информационном стенде  поселения:</w:t>
      </w: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(приложение №1);</w:t>
      </w: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участия граждан в его обсуждении (приложение №2).</w:t>
      </w: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«</w:t>
      </w:r>
      <w:r w:rsid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здании 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лет Победы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Исполнительному комитету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944663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</w:t>
      </w:r>
      <w:r w:rsidR="0073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Машанов</w:t>
      </w:r>
      <w:proofErr w:type="spellEnd"/>
      <w:r w:rsidR="00F06EFB"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6EFB" w:rsidRP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D20" w:rsidRDefault="00423D20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D20" w:rsidRDefault="00423D20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D20" w:rsidRDefault="00423D20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D20" w:rsidRDefault="00423D20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D20" w:rsidRPr="00F06EFB" w:rsidRDefault="00423D20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06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F06EFB" w:rsidRPr="00F06EFB" w:rsidRDefault="00F06EFB" w:rsidP="00F06EF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решению Совета</w:t>
      </w:r>
    </w:p>
    <w:p w:rsidR="00F06EFB" w:rsidRPr="00F06EFB" w:rsidRDefault="00F06EFB" w:rsidP="00F06E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7E08AD" w:rsidRDefault="00F06EFB" w:rsidP="001D78DD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E08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7E0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F06EFB" w:rsidRPr="00F06EFB" w:rsidRDefault="00F06EFB" w:rsidP="001D78D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08AD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F06EFB" w:rsidRPr="00F06EFB" w:rsidRDefault="00F06EFB" w:rsidP="00F06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06EFB" w:rsidRPr="00F06EFB" w:rsidRDefault="00F06EFB" w:rsidP="00F06EF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06EFB" w:rsidRPr="00F06EFB" w:rsidRDefault="00F06EFB" w:rsidP="00F06EF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423D20" w:rsidRPr="00423D20" w:rsidTr="00423D20">
        <w:tc>
          <w:tcPr>
            <w:tcW w:w="3888" w:type="dxa"/>
          </w:tcPr>
          <w:p w:rsidR="00423D20" w:rsidRPr="00423D20" w:rsidRDefault="00423D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423D20">
              <w:rPr>
                <w:rFonts w:ascii="Times New Roman" w:hAnsi="Times New Roman" w:cs="Times New Roman"/>
                <w:b/>
                <w:sz w:val="28"/>
                <w:szCs w:val="28"/>
              </w:rPr>
              <w:t>Большееловского</w:t>
            </w:r>
            <w:proofErr w:type="spellEnd"/>
            <w:r w:rsidRPr="0042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за 2018 год</w:t>
            </w:r>
          </w:p>
          <w:p w:rsidR="00423D20" w:rsidRPr="00423D20" w:rsidRDefault="00423D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3D20" w:rsidRPr="00423D20" w:rsidRDefault="00423D20" w:rsidP="00423D20">
      <w:pPr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Машанова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А.И.</w:t>
      </w:r>
      <w:r w:rsidRPr="00423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D20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23D20" w:rsidRPr="00423D20" w:rsidRDefault="00423D20" w:rsidP="00423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20" w:rsidRPr="00423D20" w:rsidRDefault="00423D20" w:rsidP="0042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3D20" w:rsidRPr="00423D20" w:rsidRDefault="00423D20" w:rsidP="00423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20" w:rsidRPr="00423D20" w:rsidRDefault="00423D20" w:rsidP="00423D2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по доходам в сумме  </w:t>
      </w:r>
      <w:r w:rsidRPr="00423D20">
        <w:rPr>
          <w:rFonts w:ascii="Times New Roman" w:hAnsi="Times New Roman" w:cs="Times New Roman"/>
          <w:b/>
          <w:sz w:val="28"/>
          <w:szCs w:val="28"/>
        </w:rPr>
        <w:t xml:space="preserve">2 097,6 </w:t>
      </w:r>
      <w:r w:rsidRPr="00423D20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Pr="00423D20">
        <w:rPr>
          <w:rFonts w:ascii="Times New Roman" w:hAnsi="Times New Roman" w:cs="Times New Roman"/>
          <w:b/>
          <w:sz w:val="28"/>
          <w:szCs w:val="28"/>
        </w:rPr>
        <w:t xml:space="preserve">1 990,6 </w:t>
      </w:r>
      <w:r w:rsidRPr="00423D20">
        <w:rPr>
          <w:rFonts w:ascii="Times New Roman" w:hAnsi="Times New Roman" w:cs="Times New Roman"/>
          <w:sz w:val="28"/>
          <w:szCs w:val="28"/>
        </w:rPr>
        <w:t xml:space="preserve">тыс. рублей, с превышением расходов над доходами в сумме </w:t>
      </w:r>
      <w:r w:rsidRPr="00423D20">
        <w:rPr>
          <w:rFonts w:ascii="Times New Roman" w:hAnsi="Times New Roman" w:cs="Times New Roman"/>
          <w:b/>
          <w:sz w:val="28"/>
          <w:szCs w:val="28"/>
        </w:rPr>
        <w:t>107,9</w:t>
      </w:r>
      <w:r w:rsidRPr="00423D20">
        <w:rPr>
          <w:rFonts w:ascii="Times New Roman" w:hAnsi="Times New Roman" w:cs="Times New Roman"/>
          <w:sz w:val="28"/>
          <w:szCs w:val="28"/>
        </w:rPr>
        <w:t xml:space="preserve"> тыс. рублей, и со следующими показателями: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3D20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lastRenderedPageBreak/>
        <w:t xml:space="preserve">- расходов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423D20" w:rsidRPr="00423D20" w:rsidRDefault="00423D20" w:rsidP="00423D20">
      <w:pPr>
        <w:pStyle w:val="2"/>
        <w:ind w:left="0" w:firstLine="708"/>
        <w:jc w:val="both"/>
        <w:rPr>
          <w:b w:val="0"/>
          <w:szCs w:val="28"/>
        </w:rPr>
      </w:pPr>
      <w:r w:rsidRPr="00423D20">
        <w:rPr>
          <w:b w:val="0"/>
          <w:szCs w:val="28"/>
        </w:rPr>
        <w:t>-</w:t>
      </w:r>
      <w:r w:rsidRPr="00423D20">
        <w:rPr>
          <w:szCs w:val="28"/>
        </w:rPr>
        <w:t xml:space="preserve"> </w:t>
      </w:r>
      <w:r w:rsidRPr="00423D20">
        <w:rPr>
          <w:b w:val="0"/>
          <w:szCs w:val="28"/>
        </w:rPr>
        <w:t xml:space="preserve">расходов бюджета </w:t>
      </w:r>
      <w:r w:rsidRPr="00423D20">
        <w:rPr>
          <w:b w:val="0"/>
          <w:bCs w:val="0"/>
          <w:szCs w:val="28"/>
        </w:rPr>
        <w:t>поселения</w:t>
      </w:r>
      <w:r w:rsidRPr="00423D20">
        <w:rPr>
          <w:szCs w:val="28"/>
        </w:rPr>
        <w:t xml:space="preserve"> </w:t>
      </w:r>
      <w:r w:rsidRPr="00423D20"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423D20" w:rsidRPr="00423D20" w:rsidRDefault="00423D20" w:rsidP="00423D20">
      <w:pPr>
        <w:pStyle w:val="2"/>
        <w:ind w:left="0" w:firstLine="708"/>
        <w:jc w:val="both"/>
        <w:rPr>
          <w:b w:val="0"/>
          <w:szCs w:val="28"/>
        </w:rPr>
      </w:pPr>
      <w:r w:rsidRPr="00423D20">
        <w:rPr>
          <w:b w:val="0"/>
          <w:szCs w:val="28"/>
        </w:rPr>
        <w:t xml:space="preserve">- источников финансирования дефицита бюджета </w:t>
      </w:r>
      <w:r w:rsidRPr="00423D20">
        <w:rPr>
          <w:b w:val="0"/>
          <w:bCs w:val="0"/>
          <w:szCs w:val="28"/>
        </w:rPr>
        <w:t>поселения</w:t>
      </w:r>
      <w:r w:rsidRPr="00423D20">
        <w:rPr>
          <w:b w:val="0"/>
          <w:szCs w:val="28"/>
        </w:rPr>
        <w:t xml:space="preserve"> по кодам </w:t>
      </w:r>
      <w:proofErr w:type="gramStart"/>
      <w:r w:rsidRPr="00423D20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423D20">
        <w:rPr>
          <w:b w:val="0"/>
          <w:szCs w:val="28"/>
        </w:rPr>
        <w:t xml:space="preserve"> согласно приложению 5 к настоящему Решению;</w:t>
      </w:r>
    </w:p>
    <w:p w:rsidR="00423D20" w:rsidRPr="00423D20" w:rsidRDefault="00423D20" w:rsidP="00423D20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- </w:t>
      </w:r>
      <w:r w:rsidRPr="00423D20">
        <w:rPr>
          <w:rFonts w:ascii="Times New Roman" w:hAnsi="Times New Roman" w:cs="Times New Roman"/>
          <w:bCs/>
          <w:sz w:val="28"/>
          <w:szCs w:val="28"/>
        </w:rPr>
        <w:t xml:space="preserve">по распределению межбюджетных трансфертов из бюджета </w:t>
      </w:r>
      <w:r w:rsidRPr="00423D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23D20">
        <w:rPr>
          <w:rFonts w:ascii="Times New Roman" w:hAnsi="Times New Roman" w:cs="Times New Roman"/>
          <w:bCs/>
          <w:sz w:val="28"/>
          <w:szCs w:val="28"/>
        </w:rPr>
        <w:t>согласно приложению 6 к настоящему Решению;</w:t>
      </w:r>
    </w:p>
    <w:p w:rsidR="00423D20" w:rsidRPr="00423D20" w:rsidRDefault="00423D20" w:rsidP="00423D20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- по распределению </w:t>
      </w:r>
      <w:r w:rsidRPr="00423D20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трансфертов, </w:t>
      </w:r>
      <w:r w:rsidRPr="00423D20">
        <w:rPr>
          <w:rFonts w:ascii="Times New Roman" w:hAnsi="Times New Roman" w:cs="Times New Roman"/>
          <w:sz w:val="28"/>
          <w:szCs w:val="28"/>
        </w:rPr>
        <w:t xml:space="preserve">передаваемых из бюджета 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бюджет поселения, за 2018 год</w:t>
      </w:r>
      <w:r w:rsidRPr="00423D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3D20">
        <w:rPr>
          <w:rFonts w:ascii="Times New Roman" w:hAnsi="Times New Roman" w:cs="Times New Roman"/>
          <w:sz w:val="28"/>
          <w:szCs w:val="28"/>
        </w:rPr>
        <w:t xml:space="preserve">согласно приложению 7 </w:t>
      </w:r>
      <w:r w:rsidRPr="00423D20">
        <w:rPr>
          <w:rFonts w:ascii="Times New Roman" w:hAnsi="Times New Roman" w:cs="Times New Roman"/>
          <w:bCs/>
          <w:sz w:val="28"/>
          <w:szCs w:val="28"/>
        </w:rPr>
        <w:t>к настоящему Решению.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D20" w:rsidRPr="00423D20" w:rsidRDefault="00423D20" w:rsidP="00423D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423D20">
        <w:rPr>
          <w:rFonts w:ascii="Times New Roman" w:hAnsi="Times New Roman" w:cs="Times New Roman"/>
          <w:b/>
          <w:sz w:val="28"/>
          <w:szCs w:val="28"/>
        </w:rPr>
        <w:t>Большееловского</w:t>
      </w:r>
      <w:proofErr w:type="spellEnd"/>
    </w:p>
    <w:p w:rsidR="00423D20" w:rsidRPr="00423D20" w:rsidRDefault="00423D20" w:rsidP="00423D20">
      <w:pPr>
        <w:jc w:val="both"/>
        <w:rPr>
          <w:rFonts w:ascii="Times New Roman" w:hAnsi="Times New Roman" w:cs="Times New Roman"/>
          <w:sz w:val="24"/>
          <w:szCs w:val="24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А.И.</w:t>
      </w:r>
      <w:r w:rsidR="003C5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3D20">
        <w:rPr>
          <w:rFonts w:ascii="Times New Roman" w:hAnsi="Times New Roman" w:cs="Times New Roman"/>
          <w:b/>
          <w:sz w:val="28"/>
          <w:szCs w:val="28"/>
        </w:rPr>
        <w:t>Машанов</w:t>
      </w:r>
      <w:proofErr w:type="spellEnd"/>
    </w:p>
    <w:p w:rsidR="00F06EFB" w:rsidRPr="00423D20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423D20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F06EFB" w:rsidRPr="00F06EFB" w:rsidRDefault="00F06EFB" w:rsidP="00F06EFB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EFB" w:rsidRPr="00F06EFB" w:rsidRDefault="00F06EFB" w:rsidP="00F06EFB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4024F1" w:rsidRDefault="004024F1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EFB"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06EFB"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013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6EFB"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24F1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bookmarkStart w:id="0" w:name="_GoBack"/>
      <w:bookmarkEnd w:id="0"/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201</w:t>
      </w:r>
      <w:r w:rsidR="0040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решения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</w:t>
      </w:r>
      <w:r w:rsidR="004013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вносятся в 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F06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F0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Елово,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факсу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32-42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</w:p>
    <w:p w:rsidR="00F06EFB" w:rsidRPr="00F06EFB" w:rsidRDefault="00F06EFB" w:rsidP="00F06E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F06EFB" w:rsidRPr="00F06EFB" w:rsidTr="00BF27A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внесено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рассмотрения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</w:tr>
      <w:tr w:rsidR="00F06EFB" w:rsidRPr="00F06EFB" w:rsidTr="00BF27A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эксперта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EFB" w:rsidRPr="00F06EFB" w:rsidRDefault="00F06EFB" w:rsidP="00F06E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Pr="00F0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Елово,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слушания»), а также по факсу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32-42</w:t>
      </w:r>
    </w:p>
    <w:p w:rsidR="00F06EFB" w:rsidRPr="00F06EFB" w:rsidRDefault="00F06EFB" w:rsidP="00F0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Заявки принимаются в рабочие дни с 8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не позднее, чем за два дня до даты проведения публичных слушаний.</w:t>
      </w:r>
    </w:p>
    <w:sectPr w:rsidR="00F06EFB" w:rsidRPr="00F0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7"/>
    <w:rsid w:val="00025869"/>
    <w:rsid w:val="001C504E"/>
    <w:rsid w:val="001D78DD"/>
    <w:rsid w:val="00270F37"/>
    <w:rsid w:val="003C5A8A"/>
    <w:rsid w:val="00401367"/>
    <w:rsid w:val="004024F1"/>
    <w:rsid w:val="00423D20"/>
    <w:rsid w:val="00632656"/>
    <w:rsid w:val="00735AA6"/>
    <w:rsid w:val="007E08AD"/>
    <w:rsid w:val="00944663"/>
    <w:rsid w:val="009E3673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2019-03-20T06:10:00Z</cp:lastPrinted>
  <dcterms:created xsi:type="dcterms:W3CDTF">2018-03-21T05:41:00Z</dcterms:created>
  <dcterms:modified xsi:type="dcterms:W3CDTF">2019-03-20T06:11:00Z</dcterms:modified>
</cp:coreProperties>
</file>