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4" w:rsidRDefault="006807D4" w:rsidP="006807D4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4F4E97" w:rsidRPr="006E1686" w:rsidTr="004376BE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E97" w:rsidRPr="00884DF7" w:rsidRDefault="004F4E97" w:rsidP="004376BE">
            <w:pPr>
              <w:jc w:val="center"/>
            </w:pPr>
            <w:r w:rsidRPr="00884DF7"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E97" w:rsidRPr="006E1686" w:rsidRDefault="004F4E97" w:rsidP="004376BE">
            <w:r>
              <w:rPr>
                <w:noProof/>
              </w:rPr>
              <w:drawing>
                <wp:inline distT="0" distB="0" distL="0" distR="0">
                  <wp:extent cx="725170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E97" w:rsidRPr="00884DF7" w:rsidRDefault="004F4E97" w:rsidP="004376BE">
            <w:pPr>
              <w:ind w:left="-123"/>
              <w:jc w:val="center"/>
              <w:rPr>
                <w:sz w:val="28"/>
                <w:szCs w:val="28"/>
              </w:rPr>
            </w:pPr>
            <w:r w:rsidRPr="00884DF7">
              <w:rPr>
                <w:sz w:val="28"/>
                <w:szCs w:val="28"/>
              </w:rPr>
              <w:t xml:space="preserve">ТАТАРСТАН  РЕСПУБЛИКАСЫ АЛАБУГА  МУНИЦИПАЛЬ РАЙОНЫ МКО « ОЛЫ ЕЛОВО АВЫЛ </w:t>
            </w:r>
            <w:r w:rsidRPr="00884DF7">
              <w:rPr>
                <w:sz w:val="28"/>
                <w:szCs w:val="28"/>
                <w:lang w:val="tt-RU"/>
              </w:rPr>
              <w:t xml:space="preserve"> ҖИРЛЕГЕ</w:t>
            </w:r>
            <w:r w:rsidRPr="00884DF7">
              <w:rPr>
                <w:sz w:val="28"/>
                <w:szCs w:val="28"/>
              </w:rPr>
              <w:t xml:space="preserve"> БАШКАРМА   КОМИТЕТЫ»</w:t>
            </w:r>
            <w:r w:rsidRPr="00884DF7">
              <w:rPr>
                <w:rFonts w:eastAsia="Calibri"/>
                <w:color w:val="000000"/>
                <w:sz w:val="28"/>
                <w:szCs w:val="28"/>
                <w:lang w:val="tt-RU" w:eastAsia="en-US"/>
              </w:rPr>
              <w:t xml:space="preserve">       </w:t>
            </w:r>
          </w:p>
        </w:tc>
      </w:tr>
      <w:tr w:rsidR="004F4E97" w:rsidRPr="006E1686" w:rsidTr="004376BE">
        <w:trPr>
          <w:trHeight w:val="80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E97" w:rsidRPr="00681656" w:rsidRDefault="004F4E97" w:rsidP="004376BE">
            <w:pPr>
              <w:tabs>
                <w:tab w:val="left" w:pos="2760"/>
              </w:tabs>
              <w:contextualSpacing/>
              <w:rPr>
                <w:sz w:val="20"/>
                <w:szCs w:val="20"/>
              </w:rPr>
            </w:pPr>
          </w:p>
        </w:tc>
      </w:tr>
    </w:tbl>
    <w:p w:rsidR="004F4E97" w:rsidRDefault="004F4E97" w:rsidP="004F4E97">
      <w:pPr>
        <w:rPr>
          <w:sz w:val="32"/>
          <w:szCs w:val="32"/>
        </w:rPr>
      </w:pPr>
      <w:r w:rsidRPr="003606C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</w:t>
      </w:r>
    </w:p>
    <w:p w:rsidR="006807D4" w:rsidRDefault="006807D4" w:rsidP="006807D4">
      <w:pPr>
        <w:rPr>
          <w:b/>
          <w:sz w:val="28"/>
          <w:szCs w:val="28"/>
        </w:rPr>
      </w:pPr>
    </w:p>
    <w:p w:rsidR="006807D4" w:rsidRPr="00C6564D" w:rsidRDefault="006807D4" w:rsidP="00680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07D4" w:rsidRPr="00CA4DA5" w:rsidRDefault="006807D4" w:rsidP="006807D4">
      <w:pPr>
        <w:rPr>
          <w:b/>
          <w:sz w:val="28"/>
          <w:szCs w:val="28"/>
        </w:rPr>
      </w:pPr>
    </w:p>
    <w:p w:rsidR="006807D4" w:rsidRPr="00CA4DA5" w:rsidRDefault="006807D4" w:rsidP="006807D4">
      <w:r w:rsidRPr="00CA4DA5">
        <w:rPr>
          <w:sz w:val="28"/>
          <w:szCs w:val="28"/>
        </w:rPr>
        <w:t>№</w:t>
      </w:r>
      <w:r w:rsidR="004F4E97">
        <w:rPr>
          <w:sz w:val="28"/>
          <w:szCs w:val="28"/>
        </w:rPr>
        <w:t xml:space="preserve"> 5</w:t>
      </w:r>
      <w:bookmarkStart w:id="0" w:name="_GoBack"/>
      <w:bookmarkEnd w:id="0"/>
      <w:r w:rsidRPr="00CA4DA5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                               </w:t>
      </w:r>
      <w:r w:rsidRPr="00C6564D">
        <w:rPr>
          <w:b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о</w:t>
      </w:r>
      <w:r w:rsidRPr="00CA4DA5">
        <w:rPr>
          <w:bCs/>
          <w:sz w:val="28"/>
          <w:szCs w:val="28"/>
        </w:rPr>
        <w:t xml:space="preserve">т  </w:t>
      </w:r>
      <w:r>
        <w:rPr>
          <w:bCs/>
          <w:sz w:val="28"/>
          <w:szCs w:val="28"/>
        </w:rPr>
        <w:t>«</w:t>
      </w:r>
      <w:r w:rsidR="004A334B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» </w:t>
      </w:r>
      <w:r w:rsidR="004A334B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</w:t>
      </w:r>
      <w:r w:rsidRPr="00CA4DA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CA4DA5">
        <w:rPr>
          <w:bCs/>
          <w:sz w:val="28"/>
          <w:szCs w:val="28"/>
        </w:rPr>
        <w:t xml:space="preserve"> года</w:t>
      </w:r>
    </w:p>
    <w:p w:rsidR="006807D4" w:rsidRDefault="006807D4" w:rsidP="006807D4"/>
    <w:p w:rsidR="006807D4" w:rsidRDefault="006807D4" w:rsidP="006807D4"/>
    <w:p w:rsidR="006807D4" w:rsidRDefault="006807D4" w:rsidP="006807D4">
      <w:pPr>
        <w:rPr>
          <w:sz w:val="28"/>
          <w:szCs w:val="28"/>
        </w:rPr>
      </w:pPr>
      <w:r w:rsidRPr="005C21A9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</w:p>
    <w:p w:rsidR="006807D4" w:rsidRPr="005C21A9" w:rsidRDefault="006807D4" w:rsidP="006807D4">
      <w:pPr>
        <w:rPr>
          <w:sz w:val="28"/>
          <w:szCs w:val="28"/>
        </w:rPr>
      </w:pPr>
      <w:r>
        <w:rPr>
          <w:sz w:val="28"/>
          <w:szCs w:val="28"/>
        </w:rPr>
        <w:t>ликвидационного баланса</w:t>
      </w:r>
      <w:r w:rsidR="00B35598">
        <w:rPr>
          <w:sz w:val="28"/>
          <w:szCs w:val="28"/>
        </w:rPr>
        <w:t xml:space="preserve"> </w:t>
      </w:r>
    </w:p>
    <w:p w:rsidR="006807D4" w:rsidRDefault="006807D4" w:rsidP="006807D4"/>
    <w:p w:rsidR="006807D4" w:rsidRDefault="006807D4" w:rsidP="00D578D2">
      <w:pPr>
        <w:jc w:val="both"/>
      </w:pPr>
      <w:r>
        <w:t xml:space="preserve">В соответствии с Гражданским </w:t>
      </w:r>
      <w:r w:rsidR="00B35598">
        <w:t xml:space="preserve">кодексом Российской Федерации, </w:t>
      </w:r>
      <w:r>
        <w:t>Федеральным законом «Об автономных учреждениях»</w:t>
      </w:r>
      <w:r w:rsidR="00B35598">
        <w:t xml:space="preserve"> и Постановлением Исполкома </w:t>
      </w:r>
      <w:proofErr w:type="spellStart"/>
      <w:r w:rsidR="00996D32">
        <w:t>Большееловского</w:t>
      </w:r>
      <w:proofErr w:type="spellEnd"/>
      <w:r w:rsidR="00B35598">
        <w:t xml:space="preserve"> сельского поселения №</w:t>
      </w:r>
      <w:r w:rsidR="00996D32">
        <w:t>19</w:t>
      </w:r>
      <w:r w:rsidR="00B35598">
        <w:t xml:space="preserve"> от </w:t>
      </w:r>
      <w:r w:rsidR="00996D32">
        <w:t>23 октября</w:t>
      </w:r>
      <w:r w:rsidR="00B35598">
        <w:t xml:space="preserve"> 2019 года «О ликвидации Автономного учреждения </w:t>
      </w:r>
      <w:proofErr w:type="spellStart"/>
      <w:r w:rsidR="00996D32">
        <w:t>Большееловского</w:t>
      </w:r>
      <w:proofErr w:type="spellEnd"/>
      <w:r w:rsidR="00B35598">
        <w:t xml:space="preserve"> сельского поселения «ЦОН»</w:t>
      </w:r>
    </w:p>
    <w:p w:rsidR="006807D4" w:rsidRDefault="006807D4" w:rsidP="006807D4"/>
    <w:p w:rsidR="006807D4" w:rsidRDefault="006807D4" w:rsidP="006807D4">
      <w:pPr>
        <w:jc w:val="center"/>
      </w:pPr>
      <w:r>
        <w:t>ПОСТАНОВЛЯЮ:</w:t>
      </w:r>
    </w:p>
    <w:p w:rsidR="006807D4" w:rsidRDefault="006807D4" w:rsidP="006807D4"/>
    <w:p w:rsidR="006807D4" w:rsidRDefault="006807D4" w:rsidP="006807D4">
      <w:pPr>
        <w:ind w:left="426" w:hanging="426"/>
        <w:jc w:val="both"/>
      </w:pPr>
    </w:p>
    <w:p w:rsidR="006807D4" w:rsidRDefault="00B35598" w:rsidP="00B35598">
      <w:pPr>
        <w:jc w:val="both"/>
      </w:pPr>
      <w:r>
        <w:t xml:space="preserve">1.  </w:t>
      </w:r>
      <w:r w:rsidR="006807D4">
        <w:t xml:space="preserve">Составить ликвидационный баланс Автономного </w:t>
      </w:r>
      <w:r w:rsidR="006807D4" w:rsidRPr="009F647A">
        <w:t>Учреждения</w:t>
      </w:r>
      <w:r w:rsidR="006807D4">
        <w:t xml:space="preserve"> </w:t>
      </w:r>
      <w:proofErr w:type="spellStart"/>
      <w:r w:rsidR="00996D32">
        <w:t>Большеловского</w:t>
      </w:r>
      <w:proofErr w:type="spellEnd"/>
      <w:r w:rsidR="006807D4">
        <w:t xml:space="preserve"> сельского поселения «Центр обслуживания населения».</w:t>
      </w:r>
    </w:p>
    <w:p w:rsidR="00B35598" w:rsidRDefault="00B35598" w:rsidP="00B35598">
      <w:pPr>
        <w:jc w:val="both"/>
      </w:pPr>
    </w:p>
    <w:p w:rsidR="00B35598" w:rsidRDefault="00B35598" w:rsidP="00B35598">
      <w:pPr>
        <w:jc w:val="both"/>
      </w:pPr>
      <w:r>
        <w:t xml:space="preserve">2. Ликвидатору Автономного учреждения Шумилову </w:t>
      </w:r>
      <w:r w:rsidR="00996D32">
        <w:t>И.А.</w:t>
      </w:r>
      <w:r>
        <w:t xml:space="preserve"> </w:t>
      </w:r>
      <w:r w:rsidR="00D578D2">
        <w:t xml:space="preserve"> уведомить </w:t>
      </w:r>
      <w:r>
        <w:t>Межрайонную ИФНС</w:t>
      </w:r>
      <w:r w:rsidR="00D578D2">
        <w:t xml:space="preserve"> №18 по РТ о составлении ликвидационного баланса.</w:t>
      </w:r>
    </w:p>
    <w:p w:rsidR="00D578D2" w:rsidRDefault="00D578D2" w:rsidP="00B35598">
      <w:pPr>
        <w:jc w:val="both"/>
      </w:pPr>
    </w:p>
    <w:p w:rsidR="00D578D2" w:rsidRDefault="00D578D2" w:rsidP="00B35598">
      <w:pPr>
        <w:jc w:val="both"/>
      </w:pPr>
      <w:r>
        <w:t>3. Настоящее решение вступает в силу со дня его принятия.</w:t>
      </w:r>
    </w:p>
    <w:p w:rsidR="00D578D2" w:rsidRDefault="00D578D2" w:rsidP="00B35598">
      <w:pPr>
        <w:jc w:val="both"/>
      </w:pPr>
    </w:p>
    <w:p w:rsidR="006807D4" w:rsidRDefault="00D578D2" w:rsidP="00D578D2">
      <w:pPr>
        <w:jc w:val="both"/>
      </w:pPr>
      <w:r>
        <w:t xml:space="preserve">4. </w:t>
      </w:r>
      <w:proofErr w:type="gramStart"/>
      <w:r w:rsidR="006807D4">
        <w:t>Контроль за</w:t>
      </w:r>
      <w:proofErr w:type="gramEnd"/>
      <w:r w:rsidR="006807D4">
        <w:t xml:space="preserve"> выполнением настоящего постановления оставляю за собой.</w:t>
      </w:r>
    </w:p>
    <w:p w:rsidR="00D578D2" w:rsidRDefault="00D578D2" w:rsidP="00D578D2">
      <w:pPr>
        <w:jc w:val="both"/>
      </w:pPr>
    </w:p>
    <w:p w:rsidR="00D578D2" w:rsidRDefault="00D578D2" w:rsidP="00D578D2">
      <w:pPr>
        <w:jc w:val="both"/>
      </w:pPr>
    </w:p>
    <w:p w:rsidR="00D578D2" w:rsidRDefault="00D578D2" w:rsidP="00D578D2">
      <w:pPr>
        <w:jc w:val="both"/>
      </w:pPr>
    </w:p>
    <w:p w:rsidR="00D578D2" w:rsidRDefault="00D578D2" w:rsidP="00D578D2">
      <w:pPr>
        <w:jc w:val="both"/>
      </w:pPr>
      <w:r>
        <w:t xml:space="preserve">Руководитель                                                              </w:t>
      </w:r>
      <w:r w:rsidR="00996D32">
        <w:t>А.И. Машанов</w:t>
      </w:r>
      <w:r>
        <w:t xml:space="preserve">      </w:t>
      </w:r>
    </w:p>
    <w:p w:rsidR="006807D4" w:rsidRPr="009F647A" w:rsidRDefault="006807D4" w:rsidP="006807D4">
      <w:pPr>
        <w:pStyle w:val="a3"/>
        <w:ind w:left="426"/>
        <w:jc w:val="both"/>
      </w:pPr>
    </w:p>
    <w:p w:rsidR="006807D4" w:rsidRDefault="006807D4" w:rsidP="006807D4">
      <w:pPr>
        <w:pStyle w:val="a3"/>
      </w:pPr>
    </w:p>
    <w:p w:rsidR="006807D4" w:rsidRDefault="006807D4" w:rsidP="006807D4"/>
    <w:p w:rsidR="006807D4" w:rsidRDefault="006807D4" w:rsidP="006807D4"/>
    <w:p w:rsidR="001A5FFE" w:rsidRDefault="001A5FFE"/>
    <w:sectPr w:rsidR="001A5FFE" w:rsidSect="001A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402"/>
    <w:multiLevelType w:val="hybridMultilevel"/>
    <w:tmpl w:val="DA86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F47EF"/>
    <w:multiLevelType w:val="hybridMultilevel"/>
    <w:tmpl w:val="59D23D20"/>
    <w:lvl w:ilvl="0" w:tplc="B59A45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D4"/>
    <w:rsid w:val="001A5FFE"/>
    <w:rsid w:val="004A334B"/>
    <w:rsid w:val="004F4E97"/>
    <w:rsid w:val="006807D4"/>
    <w:rsid w:val="00955F25"/>
    <w:rsid w:val="00996D32"/>
    <w:rsid w:val="00B35598"/>
    <w:rsid w:val="00D578D2"/>
    <w:rsid w:val="00E45C9E"/>
    <w:rsid w:val="00F5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E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otib</dc:creator>
  <cp:lastModifiedBy>Пользователь</cp:lastModifiedBy>
  <cp:revision>2</cp:revision>
  <cp:lastPrinted>2020-05-15T05:11:00Z</cp:lastPrinted>
  <dcterms:created xsi:type="dcterms:W3CDTF">2020-05-15T05:11:00Z</dcterms:created>
  <dcterms:modified xsi:type="dcterms:W3CDTF">2020-05-15T05:11:00Z</dcterms:modified>
</cp:coreProperties>
</file>