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16" w:rsidRPr="00541A85" w:rsidRDefault="00067616" w:rsidP="00067616">
      <w:pPr>
        <w:tabs>
          <w:tab w:val="left" w:pos="8931"/>
        </w:tabs>
        <w:ind w:right="1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067616" w:rsidRPr="00103BD5" w:rsidTr="00023BE0">
        <w:tc>
          <w:tcPr>
            <w:tcW w:w="4219" w:type="dxa"/>
          </w:tcPr>
          <w:p w:rsidR="00067616" w:rsidRPr="00103BD5" w:rsidRDefault="00067616" w:rsidP="00023BE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8"/>
                <w:szCs w:val="28"/>
              </w:rPr>
            </w:pPr>
            <w:r w:rsidRPr="00103BD5">
              <w:rPr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067616" w:rsidRPr="00103BD5" w:rsidRDefault="00067616" w:rsidP="00023BE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3BD5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067616" w:rsidRPr="00103BD5" w:rsidRDefault="00067616" w:rsidP="00023BE0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rFonts w:eastAsia="Calibri"/>
                <w:lang w:eastAsia="en-US"/>
              </w:rPr>
            </w:pPr>
            <w:r w:rsidRPr="00103BD5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593" w:type="dxa"/>
          </w:tcPr>
          <w:p w:rsidR="00067616" w:rsidRPr="00103BD5" w:rsidRDefault="00067616" w:rsidP="00023BE0">
            <w:pPr>
              <w:widowControl/>
              <w:autoSpaceDE/>
              <w:autoSpaceDN/>
              <w:adjustRightInd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67616" w:rsidRPr="00103BD5" w:rsidRDefault="00067616" w:rsidP="00023BE0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3BD5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067616" w:rsidRPr="00103BD5" w:rsidRDefault="00067616" w:rsidP="00023B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3BD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067616" w:rsidRPr="00103BD5" w:rsidRDefault="00067616" w:rsidP="00023B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3BD5"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067616" w:rsidRPr="00103BD5" w:rsidRDefault="00067616" w:rsidP="00023B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3BD5">
              <w:rPr>
                <w:rFonts w:eastAsia="Calibri"/>
                <w:bCs/>
                <w:sz w:val="28"/>
                <w:szCs w:val="28"/>
                <w:lang w:eastAsia="en-US"/>
              </w:rPr>
              <w:t>РАЙОНЫ ОЛЫ ЕЛОВО АВЫЛ ҖИРЛЕГЕ  СОВЕТЫ</w:t>
            </w:r>
          </w:p>
        </w:tc>
      </w:tr>
      <w:tr w:rsidR="00067616" w:rsidRPr="00103BD5" w:rsidTr="00023BE0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067616" w:rsidRPr="00103BD5" w:rsidRDefault="00067616" w:rsidP="00023BE0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jc w:val="center"/>
              <w:rPr>
                <w:color w:val="000000"/>
                <w:lang w:val="be-BY"/>
              </w:rPr>
            </w:pPr>
            <w:r w:rsidRPr="00103BD5">
              <w:rPr>
                <w:color w:val="000000"/>
                <w:lang w:val="be-BY"/>
              </w:rPr>
              <w:t xml:space="preserve"> </w:t>
            </w:r>
          </w:p>
        </w:tc>
      </w:tr>
    </w:tbl>
    <w:p w:rsidR="00067616" w:rsidRPr="00103BD5" w:rsidRDefault="00067616" w:rsidP="00067616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Calibri"/>
          <w:b/>
          <w:sz w:val="28"/>
          <w:szCs w:val="28"/>
          <w:lang w:eastAsia="en-US"/>
        </w:rPr>
      </w:pPr>
      <w:r w:rsidRPr="00103BD5">
        <w:rPr>
          <w:rFonts w:eastAsia="Calibri"/>
          <w:b/>
          <w:sz w:val="28"/>
          <w:szCs w:val="28"/>
          <w:lang w:eastAsia="en-US"/>
        </w:rPr>
        <w:t xml:space="preserve">            РЕШЕНИЕ</w:t>
      </w:r>
      <w:r w:rsidRPr="00103BD5">
        <w:rPr>
          <w:rFonts w:eastAsia="Calibri"/>
          <w:b/>
          <w:sz w:val="28"/>
          <w:szCs w:val="28"/>
          <w:lang w:eastAsia="en-US"/>
        </w:rPr>
        <w:tab/>
        <w:t xml:space="preserve">         КАРАР</w:t>
      </w:r>
    </w:p>
    <w:p w:rsidR="00067616" w:rsidRPr="00103BD5" w:rsidRDefault="00067616" w:rsidP="00067616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Calibri"/>
          <w:b/>
          <w:sz w:val="24"/>
          <w:szCs w:val="24"/>
          <w:lang w:eastAsia="en-US"/>
        </w:rPr>
      </w:pPr>
    </w:p>
    <w:p w:rsidR="00067616" w:rsidRPr="00103BD5" w:rsidRDefault="00067616" w:rsidP="0006761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67616" w:rsidRPr="00541A85" w:rsidRDefault="00067616" w:rsidP="00067616">
      <w:pPr>
        <w:rPr>
          <w:bCs/>
          <w:sz w:val="28"/>
          <w:szCs w:val="28"/>
          <w:lang w:val="tt-RU"/>
        </w:rPr>
      </w:pPr>
      <w:r w:rsidRPr="00541A85">
        <w:rPr>
          <w:bCs/>
          <w:sz w:val="28"/>
          <w:szCs w:val="28"/>
          <w:lang w:val="tt-RU"/>
        </w:rPr>
        <w:t xml:space="preserve">          № </w:t>
      </w:r>
      <w:r>
        <w:rPr>
          <w:bCs/>
          <w:sz w:val="28"/>
          <w:szCs w:val="28"/>
          <w:lang w:val="tt-RU"/>
        </w:rPr>
        <w:t>19</w:t>
      </w:r>
      <w:r w:rsidRPr="00541A85">
        <w:rPr>
          <w:bCs/>
          <w:sz w:val="28"/>
          <w:szCs w:val="28"/>
          <w:lang w:val="tt-RU"/>
        </w:rPr>
        <w:t xml:space="preserve">                                                                          “</w:t>
      </w:r>
      <w:r>
        <w:rPr>
          <w:bCs/>
          <w:sz w:val="28"/>
          <w:szCs w:val="28"/>
          <w:lang w:val="tt-RU"/>
        </w:rPr>
        <w:t>19</w:t>
      </w:r>
      <w:r w:rsidRPr="00541A85">
        <w:rPr>
          <w:bCs/>
          <w:sz w:val="28"/>
          <w:szCs w:val="28"/>
          <w:lang w:val="tt-RU"/>
        </w:rPr>
        <w:t xml:space="preserve">” </w:t>
      </w:r>
      <w:r>
        <w:rPr>
          <w:bCs/>
          <w:sz w:val="28"/>
          <w:szCs w:val="28"/>
          <w:lang w:val="tt-RU"/>
        </w:rPr>
        <w:t>февраля</w:t>
      </w:r>
      <w:r w:rsidRPr="00541A85">
        <w:rPr>
          <w:bCs/>
          <w:sz w:val="28"/>
          <w:szCs w:val="28"/>
          <w:lang w:val="tt-RU"/>
        </w:rPr>
        <w:t xml:space="preserve">  2021 года</w:t>
      </w:r>
    </w:p>
    <w:p w:rsidR="00067616" w:rsidRPr="00541A85" w:rsidRDefault="00067616" w:rsidP="00067616">
      <w:pPr>
        <w:tabs>
          <w:tab w:val="left" w:pos="8931"/>
        </w:tabs>
        <w:ind w:right="1"/>
        <w:jc w:val="center"/>
        <w:rPr>
          <w:sz w:val="28"/>
          <w:szCs w:val="28"/>
        </w:rPr>
      </w:pPr>
    </w:p>
    <w:p w:rsidR="00067616" w:rsidRPr="009A7224" w:rsidRDefault="00067616" w:rsidP="00067616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  <w:r w:rsidRPr="009A7224">
        <w:rPr>
          <w:b/>
          <w:sz w:val="28"/>
          <w:szCs w:val="28"/>
        </w:rPr>
        <w:t>О передаче  осуществления  части полномочий органов местного</w:t>
      </w:r>
    </w:p>
    <w:p w:rsidR="00067616" w:rsidRPr="009A7224" w:rsidRDefault="00067616" w:rsidP="00067616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  <w:r w:rsidRPr="009A7224">
        <w:rPr>
          <w:b/>
          <w:sz w:val="28"/>
          <w:szCs w:val="28"/>
        </w:rPr>
        <w:t xml:space="preserve"> самоуправления  поселений </w:t>
      </w:r>
      <w:proofErr w:type="spellStart"/>
      <w:r w:rsidRPr="009A7224">
        <w:rPr>
          <w:b/>
          <w:sz w:val="28"/>
          <w:szCs w:val="28"/>
        </w:rPr>
        <w:t>Елабужского</w:t>
      </w:r>
      <w:proofErr w:type="spellEnd"/>
      <w:r w:rsidRPr="009A7224">
        <w:rPr>
          <w:b/>
          <w:sz w:val="28"/>
          <w:szCs w:val="28"/>
        </w:rPr>
        <w:t xml:space="preserve"> муниципального района </w:t>
      </w:r>
    </w:p>
    <w:p w:rsidR="00067616" w:rsidRPr="009A7224" w:rsidRDefault="00067616" w:rsidP="00067616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  <w:r w:rsidRPr="009A7224">
        <w:rPr>
          <w:b/>
          <w:sz w:val="28"/>
          <w:szCs w:val="28"/>
        </w:rPr>
        <w:t xml:space="preserve">органам местного самоуправления  </w:t>
      </w:r>
      <w:proofErr w:type="spellStart"/>
      <w:r w:rsidRPr="009A7224">
        <w:rPr>
          <w:b/>
          <w:sz w:val="28"/>
          <w:szCs w:val="28"/>
        </w:rPr>
        <w:t>Елабужского</w:t>
      </w:r>
      <w:proofErr w:type="spellEnd"/>
      <w:r w:rsidRPr="009A7224">
        <w:rPr>
          <w:b/>
          <w:sz w:val="28"/>
          <w:szCs w:val="28"/>
        </w:rPr>
        <w:t xml:space="preserve"> муниципального района</w:t>
      </w:r>
    </w:p>
    <w:p w:rsidR="00067616" w:rsidRPr="00541A85" w:rsidRDefault="00067616" w:rsidP="00067616">
      <w:pPr>
        <w:jc w:val="center"/>
        <w:rPr>
          <w:sz w:val="28"/>
          <w:szCs w:val="28"/>
        </w:rPr>
      </w:pPr>
    </w:p>
    <w:p w:rsidR="00067616" w:rsidRPr="00541A85" w:rsidRDefault="00067616" w:rsidP="00067616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</w:t>
      </w:r>
      <w:proofErr w:type="gramStart"/>
      <w:r w:rsidRPr="00541A85">
        <w:rPr>
          <w:sz w:val="28"/>
          <w:szCs w:val="28"/>
        </w:rPr>
        <w:t xml:space="preserve">В соответствии с частью 4 статьи 15 Федерального закона от 06.10.2003 г. № 131-ФЗ  «Об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значения,  Совет </w:t>
      </w:r>
      <w:proofErr w:type="spellStart"/>
      <w:r>
        <w:rPr>
          <w:sz w:val="28"/>
          <w:szCs w:val="28"/>
        </w:rPr>
        <w:t>Большееловского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067616" w:rsidRPr="00541A85" w:rsidRDefault="00067616" w:rsidP="00067616">
      <w:pPr>
        <w:rPr>
          <w:sz w:val="28"/>
          <w:szCs w:val="28"/>
        </w:rPr>
      </w:pPr>
    </w:p>
    <w:p w:rsidR="00067616" w:rsidRPr="00541A85" w:rsidRDefault="00067616" w:rsidP="00067616">
      <w:pPr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РЕШИЛ:</w:t>
      </w:r>
    </w:p>
    <w:p w:rsidR="00067616" w:rsidRPr="00541A85" w:rsidRDefault="00067616" w:rsidP="00067616">
      <w:pPr>
        <w:jc w:val="center"/>
        <w:rPr>
          <w:sz w:val="28"/>
          <w:szCs w:val="28"/>
        </w:rPr>
      </w:pPr>
    </w:p>
    <w:p w:rsidR="00067616" w:rsidRPr="00541A85" w:rsidRDefault="00067616" w:rsidP="0006761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Передать  часть своих полномочий по решению вопросов местного значения  органам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района:</w:t>
      </w:r>
    </w:p>
    <w:p w:rsidR="00067616" w:rsidRPr="00541A85" w:rsidRDefault="00067616" w:rsidP="00067616">
      <w:pPr>
        <w:ind w:left="360"/>
        <w:jc w:val="both"/>
        <w:rPr>
          <w:sz w:val="28"/>
          <w:szCs w:val="28"/>
        </w:rPr>
      </w:pPr>
    </w:p>
    <w:p w:rsidR="00067616" w:rsidRPr="00541A85" w:rsidRDefault="00067616" w:rsidP="00067616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 в части: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1.1.2. подготовка  проекта решений о внесении изменений   в   бюджет поселения; </w:t>
      </w:r>
    </w:p>
    <w:p w:rsidR="00067616" w:rsidRPr="00541A85" w:rsidRDefault="00067616" w:rsidP="00067616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1.1.3. организация исполнения бюджета поселения;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1.1.4.  проведение анализа проектов решений (соглашений, положений, договоров), связанных с исполнением бюджета поселения;</w:t>
      </w:r>
    </w:p>
    <w:p w:rsidR="00067616" w:rsidRPr="00541A85" w:rsidRDefault="00067616" w:rsidP="00067616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1.1.5. установление порядка составления бюджетной отчетности;</w:t>
      </w:r>
    </w:p>
    <w:p w:rsidR="00067616" w:rsidRPr="00541A85" w:rsidRDefault="00067616" w:rsidP="00067616">
      <w:pPr>
        <w:ind w:firstLine="567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1.1.6. 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067616" w:rsidRPr="00541A85" w:rsidRDefault="00067616" w:rsidP="00067616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1.1.7. обеспечение управления муниципальным долгом;</w:t>
      </w:r>
    </w:p>
    <w:p w:rsidR="00067616" w:rsidRPr="00541A85" w:rsidRDefault="00067616" w:rsidP="00067616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1.1.8. согласование порядка составления и ведения бюджетной росписи;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1.1.9.  составление и ведение утвержденной и уточненной бюджетной </w:t>
      </w:r>
      <w:r w:rsidRPr="00541A85">
        <w:rPr>
          <w:sz w:val="28"/>
          <w:szCs w:val="28"/>
        </w:rPr>
        <w:lastRenderedPageBreak/>
        <w:t>росписи;</w:t>
      </w:r>
    </w:p>
    <w:p w:rsidR="00067616" w:rsidRPr="00541A85" w:rsidRDefault="00067616" w:rsidP="00067616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1.1.10.  ведение и составление реестра расходных обязательств;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1.1.11. осуществление финансового контроля в порядке, установленным Бюджетным кодексом Российской Федерации;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1.1.12 проведение организационной работы по разработке и формированию проекта прогноза социально-экономического развития поселения;</w:t>
      </w:r>
    </w:p>
    <w:p w:rsidR="00067616" w:rsidRPr="00541A85" w:rsidRDefault="00067616" w:rsidP="00067616">
      <w:pPr>
        <w:ind w:left="360" w:firstLine="18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1.1.13. полномочия по осуществлению  внешнего муниципального  финансового контроля.</w:t>
      </w:r>
    </w:p>
    <w:p w:rsidR="00067616" w:rsidRPr="00541A85" w:rsidRDefault="00067616" w:rsidP="00067616">
      <w:pPr>
        <w:pStyle w:val="a4"/>
        <w:numPr>
          <w:ilvl w:val="1"/>
          <w:numId w:val="2"/>
        </w:numPr>
        <w:shd w:val="clear" w:color="auto" w:fill="FFFFFF"/>
        <w:spacing w:after="0"/>
        <w:ind w:hanging="54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 в части: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1.2.1.</w:t>
      </w:r>
      <w:r w:rsidRPr="00541A85">
        <w:rPr>
          <w:sz w:val="28"/>
          <w:szCs w:val="28"/>
        </w:rPr>
        <w:tab/>
        <w:t xml:space="preserve">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067616" w:rsidRPr="00541A85" w:rsidRDefault="00067616" w:rsidP="00067616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1.2.3.  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1.2.6.  ведение реестра муниципальной собственности;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1.2.7. учет имущества казны сельского поселения;</w:t>
      </w:r>
    </w:p>
    <w:p w:rsidR="00067616" w:rsidRPr="00541A85" w:rsidRDefault="00067616" w:rsidP="00067616">
      <w:pPr>
        <w:ind w:firstLine="720"/>
        <w:jc w:val="both"/>
        <w:rPr>
          <w:bCs/>
          <w:sz w:val="28"/>
          <w:szCs w:val="28"/>
        </w:rPr>
      </w:pPr>
      <w:r w:rsidRPr="00541A85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1.2.9.  принятие решений и оформление сделок по продаже муниципального имущества по поручению собственника имущества;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1.2.10. организация передачи муниципального имущества в арендное пользование, в безвозмездное пользование и концессию по поручению собственника;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1.2.11.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1.2.12. информирование собственника о состоянии имущества.</w:t>
      </w:r>
    </w:p>
    <w:p w:rsidR="00067616" w:rsidRPr="00541A85" w:rsidRDefault="00067616" w:rsidP="00067616">
      <w:pPr>
        <w:ind w:firstLine="708"/>
        <w:jc w:val="both"/>
        <w:rPr>
          <w:sz w:val="28"/>
          <w:szCs w:val="28"/>
        </w:rPr>
      </w:pPr>
      <w:bookmarkStart w:id="0" w:name="sub_1613"/>
      <w:r w:rsidRPr="00541A85">
        <w:rPr>
          <w:sz w:val="28"/>
          <w:szCs w:val="28"/>
        </w:rPr>
        <w:t>1.2.13. оформление выморочного имущества, бесхозяйного имущества;</w:t>
      </w:r>
    </w:p>
    <w:p w:rsidR="00067616" w:rsidRPr="00541A85" w:rsidRDefault="00067616" w:rsidP="00067616">
      <w:pPr>
        <w:ind w:firstLine="708"/>
        <w:jc w:val="both"/>
        <w:rPr>
          <w:sz w:val="28"/>
          <w:szCs w:val="28"/>
        </w:rPr>
      </w:pPr>
      <w:bookmarkStart w:id="1" w:name="sub_1614"/>
      <w:bookmarkEnd w:id="0"/>
      <w:r w:rsidRPr="00541A85">
        <w:rPr>
          <w:sz w:val="28"/>
          <w:szCs w:val="28"/>
        </w:rPr>
        <w:t>1.2.14. осуществление мероприятий по списанию имущества, находящегося в собственности поселения;</w:t>
      </w:r>
    </w:p>
    <w:p w:rsidR="00067616" w:rsidRPr="00541A85" w:rsidRDefault="00067616" w:rsidP="00067616">
      <w:pPr>
        <w:ind w:firstLine="708"/>
        <w:jc w:val="both"/>
        <w:rPr>
          <w:sz w:val="28"/>
          <w:szCs w:val="28"/>
        </w:rPr>
      </w:pPr>
      <w:bookmarkStart w:id="2" w:name="sub_1615"/>
      <w:bookmarkEnd w:id="1"/>
      <w:r w:rsidRPr="00541A85">
        <w:rPr>
          <w:sz w:val="28"/>
          <w:szCs w:val="28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2"/>
    <w:p w:rsidR="00067616" w:rsidRPr="00541A85" w:rsidRDefault="00067616" w:rsidP="00067616">
      <w:pPr>
        <w:pStyle w:val="a4"/>
        <w:shd w:val="clear" w:color="auto" w:fill="FFFFFF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 xml:space="preserve">1.3.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541A85">
        <w:rPr>
          <w:bCs/>
          <w:sz w:val="28"/>
          <w:szCs w:val="28"/>
        </w:rPr>
        <w:lastRenderedPageBreak/>
        <w:t>территории поселения, социальную и культурную адаптацию мигрантов, профилактику межнационал</w:t>
      </w:r>
      <w:r>
        <w:rPr>
          <w:bCs/>
          <w:sz w:val="28"/>
          <w:szCs w:val="28"/>
        </w:rPr>
        <w:t>ьных (межэтнических) конфликтов.</w:t>
      </w:r>
    </w:p>
    <w:p w:rsidR="00067616" w:rsidRPr="00541A85" w:rsidRDefault="00067616" w:rsidP="00067616">
      <w:pPr>
        <w:pStyle w:val="a4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1.4. Обеспечение первичных мер пожарной безопасности в границах населенных пунктов поселения в части:</w:t>
      </w:r>
    </w:p>
    <w:p w:rsidR="00067616" w:rsidRPr="00541A85" w:rsidRDefault="00067616" w:rsidP="00067616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1.4.1. обучения населения мерам пожарной безопасности;</w:t>
      </w:r>
    </w:p>
    <w:p w:rsidR="00067616" w:rsidRPr="00541A85" w:rsidRDefault="00067616" w:rsidP="00067616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1.4.2. оповещения населения в случае возникновения пожара;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1.4.3. соблюдения требований пожарной безопасности при планировке и застройке территории муниципального образования;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1.4.4. оснащения муниципальных учреждений первичными средствами пожарной безопасности;</w:t>
      </w:r>
    </w:p>
    <w:p w:rsidR="00067616" w:rsidRPr="00541A85" w:rsidRDefault="00067616" w:rsidP="00067616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1.4.5. противопожарной пропаганды;</w:t>
      </w:r>
    </w:p>
    <w:p w:rsidR="00067616" w:rsidRPr="00541A85" w:rsidRDefault="00067616" w:rsidP="00067616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1.4.6. обеспечения доступности вызова служб пожарной безопасности;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1.4.7. организации патрулирования территории муниципального образования;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1.4.8. содержания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1.4.9. содержания в исправном состоянии противопожарных пирсов и водоемов.</w:t>
      </w:r>
    </w:p>
    <w:p w:rsidR="00067616" w:rsidRPr="00541A85" w:rsidRDefault="00067616" w:rsidP="00067616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1.5. Создание условий для обеспечения жителей поселения услугами связи, общественного питания, торговли и бытового обслуживания в части: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1.5.1. оказания содействия организациям почтовой связи в размещении на территории муниципального образования объектов почтовой связи;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1.5.2. в пределах установленных  полномочий оказания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1.5.3. создания условий для обеспечения населения услугами общественного питания, торговли и бытового обслуживания, организация  рынков и ярмарок.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1.5.4.  осуществления в пределах своей компетенции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1.5.5. определения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1.5.6. разработки схем границ прилегающих территорий объектов торговли, на которых запрещается продажа алкогольной продукции к детским, образовательным, медицинским объектам, учреждениям спорта, оптовым, розничным рынкам, вокзалам.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067616" w:rsidRPr="00541A85" w:rsidRDefault="00067616" w:rsidP="00067616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1.6. Создание условий для организации досуга и обеспечения жителей поселения услугами организаций культуры в части: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1.6.1. разработки  программ в сфере создания условий для организации досуга и обеспечения жителей услугами организаций культуры;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1.6.2. сбора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067616" w:rsidRPr="00541A85" w:rsidRDefault="00067616" w:rsidP="00067616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1.6.3. создания условий для организации досуга и обеспечения жителей поселения услугами организаций культуры, создания организаций культуры; 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1.6.4. установления цен (тарифов) на платные услуги и продукцию, включая цены на билеты, организаций культуры.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067616" w:rsidRPr="00541A85" w:rsidRDefault="00067616" w:rsidP="00067616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1.7.1. организации и </w:t>
      </w:r>
      <w:proofErr w:type="gramStart"/>
      <w:r w:rsidRPr="00541A85">
        <w:rPr>
          <w:sz w:val="28"/>
          <w:szCs w:val="28"/>
        </w:rPr>
        <w:t>проведения</w:t>
      </w:r>
      <w:proofErr w:type="gramEnd"/>
      <w:r w:rsidRPr="00541A85">
        <w:rPr>
          <w:sz w:val="28"/>
          <w:szCs w:val="28"/>
        </w:rPr>
        <w:t xml:space="preserve"> официальных физкультурно-оздоровительных и спортивных мероприятий поселения;</w:t>
      </w:r>
    </w:p>
    <w:p w:rsidR="00067616" w:rsidRPr="00541A85" w:rsidRDefault="00067616" w:rsidP="00067616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1.7.2. утверждения и реализации календарных планов физкультурных мероприятий и спортивных сооружений</w:t>
      </w:r>
    </w:p>
    <w:p w:rsidR="00067616" w:rsidRDefault="00067616" w:rsidP="00067616">
      <w:pPr>
        <w:pStyle w:val="a4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</w:p>
    <w:p w:rsidR="00067616" w:rsidRPr="00541A85" w:rsidRDefault="00067616" w:rsidP="00067616">
      <w:pPr>
        <w:pStyle w:val="a4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1.8. Формирование архивных фондов поселения в части:</w:t>
      </w:r>
    </w:p>
    <w:p w:rsidR="00067616" w:rsidRDefault="00067616" w:rsidP="00067616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1.8.</w:t>
      </w:r>
      <w:r>
        <w:rPr>
          <w:sz w:val="28"/>
          <w:szCs w:val="28"/>
        </w:rPr>
        <w:t>1</w:t>
      </w:r>
      <w:r w:rsidRPr="00541A85">
        <w:rPr>
          <w:sz w:val="28"/>
          <w:szCs w:val="28"/>
        </w:rPr>
        <w:t>. обеспечение хранения архивных фондов поселения.</w:t>
      </w:r>
    </w:p>
    <w:p w:rsidR="00067616" w:rsidRPr="00541A85" w:rsidRDefault="00067616" w:rsidP="00067616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</w:p>
    <w:p w:rsidR="00067616" w:rsidRPr="00541A85" w:rsidRDefault="00067616" w:rsidP="00067616">
      <w:pPr>
        <w:ind w:firstLine="709"/>
        <w:jc w:val="both"/>
      </w:pPr>
      <w:r w:rsidRPr="00541A85">
        <w:t> </w:t>
      </w:r>
      <w:r w:rsidRPr="00541A85">
        <w:rPr>
          <w:bCs/>
          <w:sz w:val="28"/>
        </w:rPr>
        <w:t xml:space="preserve">1.9. Утверждение правил благоустройства территории поселения, </w:t>
      </w:r>
      <w:proofErr w:type="gramStart"/>
      <w:r w:rsidRPr="00541A85">
        <w:rPr>
          <w:bCs/>
          <w:sz w:val="28"/>
        </w:rPr>
        <w:t>устанавливающих</w:t>
      </w:r>
      <w:proofErr w:type="gramEnd"/>
      <w:r w:rsidRPr="00541A85">
        <w:rPr>
          <w:bCs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части:</w:t>
      </w:r>
    </w:p>
    <w:p w:rsidR="00067616" w:rsidRPr="00541A85" w:rsidRDefault="00067616" w:rsidP="00067616">
      <w:pPr>
        <w:spacing w:line="280" w:lineRule="atLeast"/>
        <w:ind w:firstLine="697"/>
        <w:jc w:val="both"/>
      </w:pPr>
      <w:r w:rsidRPr="00541A85">
        <w:rPr>
          <w:sz w:val="28"/>
        </w:rPr>
        <w:t>1.9.1 подготовки и выдачи ордера на производство земляных, строительных и ремонтных работ;</w:t>
      </w:r>
    </w:p>
    <w:p w:rsidR="00067616" w:rsidRPr="00541A85" w:rsidRDefault="00067616" w:rsidP="00067616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1.10. Содействие в развитии сельскохозяйственного производства, создание условий для развития малого и среднего предпринимательства в части: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1.10.1. создание условий для развития малого и среднего предпринимательства и содействие в развитии сельскохозяйственного производства в поселении;  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1.10.2. управления экономическим развитием поселения;</w:t>
      </w:r>
    </w:p>
    <w:p w:rsidR="00067616" w:rsidRPr="00541A85" w:rsidRDefault="00067616" w:rsidP="00067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1A85">
        <w:rPr>
          <w:sz w:val="28"/>
          <w:szCs w:val="28"/>
        </w:rPr>
        <w:t xml:space="preserve">  1.10.3. осуществления полномочий по формированию и размещению муниципального заказа.</w:t>
      </w:r>
    </w:p>
    <w:p w:rsidR="00067616" w:rsidRPr="00541A85" w:rsidRDefault="00067616" w:rsidP="00067616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1.11. Организация и осуществление мероприятий по работе с детьми и молодежью в поселении в части:</w:t>
      </w: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1.11.1. организации и проведении мероприятий по работе с детьми и молодежью в поселении;</w:t>
      </w:r>
    </w:p>
    <w:p w:rsidR="00067616" w:rsidRPr="00541A85" w:rsidRDefault="00067616" w:rsidP="00067616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1.11.2. оказания содействия в деятельности предприятий, осуществляющих такую деятельность, независимо от их организационно-правовой формы.</w:t>
      </w:r>
    </w:p>
    <w:p w:rsidR="00067616" w:rsidRPr="00541A85" w:rsidRDefault="00067616" w:rsidP="00067616">
      <w:pPr>
        <w:pStyle w:val="a4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lastRenderedPageBreak/>
        <w:t>1.12. Оказание поддержки гражданам и их объединениям, участвующим в  охране общественного порядка, создание условий для деятельности народных дружин в части: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1.12.1. осуществления методического руководства деятельностью народных дружин;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1.12.2. определения мероприятий по обеспечению общественного порядка с участием народных дружин;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1.12.3. применения мер поощрения за участие в обеспечении общественного порядка;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1.12.4. осуществления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деятельностью народных дружин, участвующих в обеспечении общественного порядка;</w:t>
      </w:r>
    </w:p>
    <w:p w:rsidR="00067616" w:rsidRPr="00541A85" w:rsidRDefault="00067616" w:rsidP="00067616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1.12.5. образования общественных пунктов охраны порядка.</w:t>
      </w:r>
    </w:p>
    <w:p w:rsidR="00067616" w:rsidRDefault="00067616" w:rsidP="00067616">
      <w:pPr>
        <w:pStyle w:val="a4"/>
        <w:spacing w:before="0" w:beforeAutospacing="0" w:after="0"/>
        <w:ind w:firstLine="720"/>
        <w:jc w:val="both"/>
        <w:rPr>
          <w:bCs/>
          <w:sz w:val="28"/>
          <w:szCs w:val="28"/>
        </w:rPr>
      </w:pPr>
    </w:p>
    <w:p w:rsidR="00067616" w:rsidRPr="00541A85" w:rsidRDefault="00067616" w:rsidP="00067616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1.13. Осуществление мер по противодействию коррупции в границах поселения в части: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1.13.1. проведения антикоррупционной экспертизы нормативно-правовых актов и их проектов;</w:t>
      </w:r>
    </w:p>
    <w:p w:rsidR="00067616" w:rsidRPr="00541A85" w:rsidRDefault="00067616" w:rsidP="0006761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1.13.2. оказания содействия в разработке проектов нормативных правовых актов, направленных на противодействие коррупции;</w:t>
      </w:r>
    </w:p>
    <w:p w:rsidR="00067616" w:rsidRPr="00541A85" w:rsidRDefault="00067616" w:rsidP="00067616">
      <w:pPr>
        <w:ind w:firstLine="70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1.13.3. полномочий комиссии по рассмотрению вопросов, связанных  с соблюдением требований к служебному поведению муниципальных служащих и урегулированию конфликтов интересов;</w:t>
      </w:r>
    </w:p>
    <w:p w:rsidR="00067616" w:rsidRDefault="00067616" w:rsidP="00067616">
      <w:pPr>
        <w:ind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1.13.4. полномочий комиссии по рассмотрению вопросов, связанных с формированием резерва управленческих кадров.</w:t>
      </w:r>
    </w:p>
    <w:p w:rsidR="00067616" w:rsidRPr="00541A85" w:rsidRDefault="00067616" w:rsidP="00067616">
      <w:pPr>
        <w:ind w:firstLine="360"/>
        <w:jc w:val="both"/>
        <w:rPr>
          <w:sz w:val="28"/>
          <w:szCs w:val="28"/>
        </w:rPr>
      </w:pPr>
    </w:p>
    <w:p w:rsidR="00067616" w:rsidRDefault="00067616" w:rsidP="0006761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Предложить Финансово-бюджетной палате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определить в бюджете </w:t>
      </w:r>
      <w:proofErr w:type="gramStart"/>
      <w:r w:rsidRPr="00541A85">
        <w:rPr>
          <w:sz w:val="28"/>
          <w:szCs w:val="28"/>
        </w:rPr>
        <w:t>поселения</w:t>
      </w:r>
      <w:proofErr w:type="gramEnd"/>
      <w:r w:rsidRPr="00541A85">
        <w:rPr>
          <w:sz w:val="28"/>
          <w:szCs w:val="28"/>
        </w:rPr>
        <w:t xml:space="preserve"> передаваемые межбюджетные трансферты  на осуществление части полномочий по решению вопросов местного значения.</w:t>
      </w:r>
    </w:p>
    <w:p w:rsidR="00067616" w:rsidRPr="00541A85" w:rsidRDefault="00067616" w:rsidP="00067616">
      <w:pPr>
        <w:ind w:left="720"/>
        <w:jc w:val="both"/>
        <w:rPr>
          <w:sz w:val="28"/>
          <w:szCs w:val="28"/>
        </w:rPr>
      </w:pPr>
    </w:p>
    <w:p w:rsidR="00067616" w:rsidRDefault="00067616" w:rsidP="00067616">
      <w:pPr>
        <w:numPr>
          <w:ilvl w:val="0"/>
          <w:numId w:val="2"/>
        </w:numPr>
        <w:ind w:left="0"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Направить настоящее решение в Совет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на рассмотрение.</w:t>
      </w:r>
    </w:p>
    <w:p w:rsidR="00067616" w:rsidRDefault="00067616" w:rsidP="00067616">
      <w:pPr>
        <w:pStyle w:val="a3"/>
        <w:rPr>
          <w:sz w:val="28"/>
          <w:szCs w:val="28"/>
        </w:rPr>
      </w:pPr>
    </w:p>
    <w:p w:rsidR="00067616" w:rsidRPr="00541A85" w:rsidRDefault="00067616" w:rsidP="00067616">
      <w:pPr>
        <w:ind w:left="578"/>
        <w:jc w:val="both"/>
        <w:rPr>
          <w:sz w:val="28"/>
          <w:szCs w:val="28"/>
        </w:rPr>
      </w:pPr>
    </w:p>
    <w:p w:rsidR="00067616" w:rsidRDefault="00067616" w:rsidP="00067616">
      <w:pPr>
        <w:numPr>
          <w:ilvl w:val="0"/>
          <w:numId w:val="2"/>
        </w:num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Большееловского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r w:rsidRPr="00541A85">
        <w:rPr>
          <w:bCs/>
          <w:sz w:val="28"/>
          <w:szCs w:val="28"/>
          <w:lang w:val="tt-RU"/>
        </w:rPr>
        <w:t xml:space="preserve">№ 25                                                                          “03” февраля  2016года  </w:t>
      </w:r>
      <w:r>
        <w:rPr>
          <w:bCs/>
          <w:sz w:val="28"/>
          <w:szCs w:val="28"/>
          <w:lang w:val="tt-RU"/>
        </w:rPr>
        <w:t>“</w:t>
      </w:r>
      <w:r w:rsidRPr="00541A85">
        <w:rPr>
          <w:sz w:val="28"/>
          <w:szCs w:val="28"/>
        </w:rPr>
        <w:t xml:space="preserve">О передаче  </w:t>
      </w:r>
      <w:proofErr w:type="gramStart"/>
      <w:r w:rsidRPr="00541A85">
        <w:rPr>
          <w:sz w:val="28"/>
          <w:szCs w:val="28"/>
        </w:rPr>
        <w:t>осуществления  части полномочий органов местного  самоуправления  поселений</w:t>
      </w:r>
      <w:proofErr w:type="gramEnd"/>
      <w:r w:rsidRPr="00541A85">
        <w:rPr>
          <w:sz w:val="28"/>
          <w:szCs w:val="28"/>
        </w:rPr>
        <w:t xml:space="preserve">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органам местного самоуправления 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района» отменить.</w:t>
      </w:r>
    </w:p>
    <w:p w:rsidR="00067616" w:rsidRPr="00541A85" w:rsidRDefault="00067616" w:rsidP="00067616">
      <w:pPr>
        <w:ind w:left="576"/>
        <w:jc w:val="both"/>
        <w:rPr>
          <w:sz w:val="28"/>
          <w:szCs w:val="28"/>
        </w:rPr>
      </w:pPr>
    </w:p>
    <w:p w:rsidR="00067616" w:rsidRDefault="00067616" w:rsidP="00067616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5. Настоящее решение подлежит официальному опубликов</w:t>
      </w:r>
      <w:r>
        <w:rPr>
          <w:sz w:val="28"/>
          <w:szCs w:val="28"/>
        </w:rPr>
        <w:t>анию.</w:t>
      </w:r>
    </w:p>
    <w:p w:rsidR="00067616" w:rsidRPr="00541A85" w:rsidRDefault="00067616" w:rsidP="00067616">
      <w:pPr>
        <w:jc w:val="both"/>
        <w:rPr>
          <w:sz w:val="28"/>
          <w:szCs w:val="28"/>
        </w:rPr>
      </w:pPr>
    </w:p>
    <w:p w:rsidR="00067616" w:rsidRPr="00541A85" w:rsidRDefault="00067616" w:rsidP="0006761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6. </w:t>
      </w:r>
      <w:proofErr w:type="gramStart"/>
      <w:r w:rsidRPr="00541A85">
        <w:rPr>
          <w:sz w:val="28"/>
          <w:szCs w:val="28"/>
        </w:rPr>
        <w:t>Контроль за</w:t>
      </w:r>
      <w:proofErr w:type="gramEnd"/>
      <w:r w:rsidRPr="00541A85">
        <w:rPr>
          <w:sz w:val="28"/>
          <w:szCs w:val="28"/>
        </w:rPr>
        <w:t xml:space="preserve"> исполнением настоящего решения оставляю за собой.</w:t>
      </w:r>
    </w:p>
    <w:p w:rsidR="00067616" w:rsidRPr="00541A85" w:rsidRDefault="00067616" w:rsidP="00067616">
      <w:pPr>
        <w:ind w:firstLine="578"/>
        <w:jc w:val="both"/>
        <w:rPr>
          <w:sz w:val="28"/>
          <w:szCs w:val="28"/>
        </w:rPr>
      </w:pPr>
    </w:p>
    <w:p w:rsidR="00067616" w:rsidRPr="00541A85" w:rsidRDefault="00067616" w:rsidP="00067616">
      <w:pPr>
        <w:jc w:val="both"/>
        <w:rPr>
          <w:sz w:val="28"/>
          <w:szCs w:val="28"/>
        </w:rPr>
      </w:pPr>
    </w:p>
    <w:p w:rsidR="00067616" w:rsidRPr="00541A85" w:rsidRDefault="00067616" w:rsidP="000676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41A8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Машанов</w:t>
      </w:r>
      <w:bookmarkStart w:id="3" w:name="_GoBack"/>
      <w:bookmarkEnd w:id="3"/>
      <w:proofErr w:type="spellEnd"/>
      <w:r w:rsidRPr="00541A85">
        <w:rPr>
          <w:sz w:val="28"/>
          <w:szCs w:val="28"/>
        </w:rPr>
        <w:tab/>
      </w:r>
    </w:p>
    <w:p w:rsidR="0071077D" w:rsidRDefault="0071077D"/>
    <w:sectPr w:rsidR="0071077D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85"/>
    <w:rsid w:val="00067616"/>
    <w:rsid w:val="00687085"/>
    <w:rsid w:val="007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616"/>
    <w:pPr>
      <w:ind w:left="708"/>
    </w:pPr>
  </w:style>
  <w:style w:type="paragraph" w:styleId="a4">
    <w:name w:val="Normal (Web)"/>
    <w:basedOn w:val="a"/>
    <w:rsid w:val="0006761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7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616"/>
    <w:pPr>
      <w:ind w:left="708"/>
    </w:pPr>
  </w:style>
  <w:style w:type="paragraph" w:styleId="a4">
    <w:name w:val="Normal (Web)"/>
    <w:basedOn w:val="a"/>
    <w:rsid w:val="0006761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7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2021-02-24T07:29:00Z</dcterms:created>
  <dcterms:modified xsi:type="dcterms:W3CDTF">2021-02-24T07:29:00Z</dcterms:modified>
</cp:coreProperties>
</file>