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21765F" w:rsidRPr="0021765F" w:rsidTr="00BF7719">
        <w:tc>
          <w:tcPr>
            <w:tcW w:w="4219" w:type="dxa"/>
          </w:tcPr>
          <w:p w:rsidR="0021765F" w:rsidRPr="0021765F" w:rsidRDefault="0021765F" w:rsidP="0021765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65F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«СОВЕТ БОЛЬШЕЕЛОВСКОГО СЕЛЬСКОГО ПОСЕЛЕНИЯ» ЕЛАБУЖСКОГО МУНИЦИПАЛЬНОГО</w:t>
            </w:r>
          </w:p>
          <w:p w:rsidR="0021765F" w:rsidRPr="0021765F" w:rsidRDefault="0021765F" w:rsidP="0021765F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65F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21765F" w:rsidRPr="0021765F" w:rsidRDefault="0021765F" w:rsidP="0021765F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21765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21765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21765F" w:rsidRPr="0021765F" w:rsidRDefault="0021765F" w:rsidP="0021765F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21765F" w:rsidRPr="0021765F" w:rsidRDefault="0021765F" w:rsidP="0021765F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21765F" w:rsidRPr="0021765F" w:rsidRDefault="0021765F" w:rsidP="0021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65F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21765F" w:rsidRPr="0021765F" w:rsidRDefault="0021765F" w:rsidP="00217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21765F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МКО « ОЛЫ ЕЛОВО</w:t>
            </w:r>
          </w:p>
          <w:p w:rsidR="0021765F" w:rsidRPr="0021765F" w:rsidRDefault="0021765F" w:rsidP="0021765F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21765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21765F">
              <w:rPr>
                <w:rFonts w:ascii="Times New Roman" w:eastAsia="Calibri" w:hAnsi="Times New Roman" w:cs="Times New Roman"/>
                <w:sz w:val="28"/>
                <w:szCs w:val="28"/>
              </w:rPr>
              <w:t>ҖИРЛЕГЕ СОВЕТЫ»</w:t>
            </w:r>
          </w:p>
        </w:tc>
      </w:tr>
      <w:tr w:rsidR="0021765F" w:rsidRPr="0021765F" w:rsidTr="00BF7719">
        <w:trPr>
          <w:trHeight w:val="80"/>
        </w:trPr>
        <w:tc>
          <w:tcPr>
            <w:tcW w:w="10031" w:type="dxa"/>
            <w:gridSpan w:val="3"/>
          </w:tcPr>
          <w:p w:rsidR="0021765F" w:rsidRPr="0021765F" w:rsidRDefault="0021765F" w:rsidP="0021765F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217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21765F" w:rsidRPr="0021765F" w:rsidRDefault="0021765F" w:rsidP="0021765F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21765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РЕШЕНИЕ</w:t>
      </w:r>
      <w:r w:rsidRPr="0021765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КАРАР</w:t>
      </w:r>
    </w:p>
    <w:p w:rsidR="000F1FB3" w:rsidRDefault="000F1FB3" w:rsidP="0021765F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21765F" w:rsidRPr="0021765F" w:rsidRDefault="000F1FB3" w:rsidP="0021765F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</w:pPr>
      <w:r w:rsidRPr="000F1FB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27 сентября 2016 г.</w:t>
      </w:r>
      <w:r w:rsidR="0021765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</w:t>
      </w:r>
      <w:r w:rsidR="0021765F" w:rsidRPr="0021765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с. </w:t>
      </w:r>
      <w:r w:rsidR="0021765F" w:rsidRPr="0021765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Елово</w:t>
      </w:r>
      <w:r w:rsidR="0021765F" w:rsidRPr="0021765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  <w:t xml:space="preserve">          </w:t>
      </w:r>
      <w:r w:rsidR="0021765F" w:rsidRPr="0021765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43</w:t>
      </w:r>
    </w:p>
    <w:p w:rsidR="0021765F" w:rsidRPr="0021765F" w:rsidRDefault="0021765F" w:rsidP="0021765F">
      <w:pPr>
        <w:rPr>
          <w:rFonts w:ascii="Calibri" w:eastAsia="Times New Roman" w:hAnsi="Calibri" w:cs="Times New Roman"/>
          <w:noProof/>
          <w:sz w:val="16"/>
          <w:szCs w:val="16"/>
          <w:lang w:eastAsia="ru-RU"/>
        </w:rPr>
      </w:pPr>
    </w:p>
    <w:p w:rsidR="0021765F" w:rsidRDefault="0021765F" w:rsidP="0021765F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решение Совета </w:t>
      </w:r>
    </w:p>
    <w:p w:rsidR="0021765F" w:rsidRDefault="0021765F" w:rsidP="0021765F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Большееловского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сельского поселения № 148 от «01»июля 2014г. </w:t>
      </w:r>
    </w:p>
    <w:p w:rsidR="0021765F" w:rsidRDefault="0021765F" w:rsidP="0021765F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 утверждении Положения</w:t>
      </w:r>
    </w:p>
    <w:p w:rsidR="0021765F" w:rsidRDefault="0021765F" w:rsidP="0021765F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самообложении граждан и порядке сбора</w:t>
      </w:r>
    </w:p>
    <w:p w:rsidR="0021765F" w:rsidRDefault="0021765F" w:rsidP="0021765F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использования средств самообложения граждан</w:t>
      </w:r>
    </w:p>
    <w:p w:rsidR="0021765F" w:rsidRDefault="0021765F" w:rsidP="002176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Большееловского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21765F" w:rsidRDefault="0021765F" w:rsidP="00F37BD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района»</w:t>
      </w:r>
    </w:p>
    <w:p w:rsidR="00F37BDF" w:rsidRPr="00F37BDF" w:rsidRDefault="00F37BDF" w:rsidP="00F37BD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765F" w:rsidRDefault="0021765F" w:rsidP="00217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соответствии  </w:t>
      </w:r>
      <w:hyperlink r:id="rId6" w:history="1">
        <w:r w:rsidRPr="0047130F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Федеральным законом от 06.10.2003 № 131-ФЗ «Об общих принципах организации местного самоуправления в Российской Федерации»,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 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Большееловского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Большееловского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21765F" w:rsidRDefault="0021765F" w:rsidP="002176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65F" w:rsidRDefault="0021765F" w:rsidP="00F37BD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1765F" w:rsidRDefault="0021765F" w:rsidP="0021765F">
      <w:pPr>
        <w:shd w:val="clear" w:color="auto" w:fill="FFFFFF"/>
        <w:spacing w:after="0" w:line="20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в Положение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самообложении граждан и порядке сбора и использования средств самообложения граждан на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Большееловского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765F" w:rsidRDefault="0021765F" w:rsidP="0021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5.1 изложить в новой редакции: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1765F" w:rsidRDefault="0021765F" w:rsidP="00217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средств самообложения граждан производится в течение двух месяцев после обнародования  принятого на референдуме решения в соответствии с п. 4.3 настоящего Положения, всеми гражданами, достигшими 18-летнего возраста, место жительства которых расположено в границах Поселения, независимо от их участия в местном референдуме и отношения, выраженного ими при голосовании, за исключением категорий граждан, указанных в п.5.2. настоящего Положения, на основании извещения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Исполнительного комитета Поселения, включающего банковские реквизиты Исполнительного комитета Поселения, а также информацию о порядке оплаты платежа».</w:t>
      </w:r>
    </w:p>
    <w:p w:rsidR="00FC2B5C" w:rsidRPr="00FC2B5C" w:rsidRDefault="00FC2B5C" w:rsidP="00FC2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5C">
        <w:rPr>
          <w:rFonts w:ascii="Times New Roman" w:eastAsia="Times New Roman" w:hAnsi="Times New Roman" w:cs="Times New Roman"/>
          <w:sz w:val="28"/>
          <w:szCs w:val="28"/>
          <w:lang w:eastAsia="ru-RU"/>
        </w:rPr>
        <w:t>«5.2.</w:t>
      </w:r>
      <w:r w:rsidRPr="00FC2B5C">
        <w:rPr>
          <w:rFonts w:ascii="Calibri" w:eastAsia="Times New Roman" w:hAnsi="Calibri" w:cs="Times New Roman"/>
        </w:rPr>
        <w:t xml:space="preserve"> </w:t>
      </w:r>
      <w:r w:rsidRPr="00FC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отдельных категорий граждан, а именно: инвалидов общего заболевания,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 размер </w:t>
      </w:r>
      <w:r w:rsidRPr="00FC2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платежей составляет </w:t>
      </w:r>
      <w:r w:rsidR="00C343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FC2B5C">
        <w:rPr>
          <w:rFonts w:ascii="Times New Roman" w:eastAsia="Times New Roman" w:hAnsi="Times New Roman" w:cs="Times New Roman"/>
          <w:sz w:val="28"/>
          <w:szCs w:val="28"/>
          <w:lang w:eastAsia="ru-RU"/>
        </w:rPr>
        <w:t>0 (пятьдесят) процентов от суммы, установленной в решении референдума».</w:t>
      </w:r>
    </w:p>
    <w:p w:rsidR="00FC2B5C" w:rsidRDefault="00FC2B5C" w:rsidP="00217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65F" w:rsidRDefault="0021765F" w:rsidP="0021765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обнародования.</w:t>
      </w:r>
    </w:p>
    <w:p w:rsidR="0021765F" w:rsidRDefault="0021765F" w:rsidP="002176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21765F" w:rsidRDefault="0021765F" w:rsidP="002176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517" w:rsidRDefault="0021765F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                              </w:t>
      </w:r>
      <w:r w:rsidR="00471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А.И.Машанов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sectPr w:rsidR="00710517" w:rsidSect="0047130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8D"/>
    <w:rsid w:val="000F1FB3"/>
    <w:rsid w:val="000F615D"/>
    <w:rsid w:val="0021765F"/>
    <w:rsid w:val="003D1F8D"/>
    <w:rsid w:val="0047130F"/>
    <w:rsid w:val="00651B86"/>
    <w:rsid w:val="00710517"/>
    <w:rsid w:val="00BC6FF6"/>
    <w:rsid w:val="00C343FA"/>
    <w:rsid w:val="00F37BDF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65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176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65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17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extended/index.php?do4=document&amp;id4=96e20c02-1b12-465a-b64c-24aa9227000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2016-10-05T05:38:00Z</cp:lastPrinted>
  <dcterms:created xsi:type="dcterms:W3CDTF">2016-10-05T05:19:00Z</dcterms:created>
  <dcterms:modified xsi:type="dcterms:W3CDTF">2018-09-19T11:15:00Z</dcterms:modified>
</cp:coreProperties>
</file>