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BA047F" w:rsidRPr="00BA047F" w:rsidTr="00216FD0">
        <w:tc>
          <w:tcPr>
            <w:tcW w:w="4219" w:type="dxa"/>
          </w:tcPr>
          <w:p w:rsidR="00BA047F" w:rsidRPr="00BA047F" w:rsidRDefault="00BA047F" w:rsidP="00BA047F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A047F">
              <w:rPr>
                <w:rFonts w:ascii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BA047F" w:rsidRPr="00BA047F" w:rsidRDefault="00BA047F" w:rsidP="00BA047F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4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BA047F" w:rsidRPr="00BA047F" w:rsidRDefault="00BA047F" w:rsidP="00BA047F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04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593" w:type="dxa"/>
          </w:tcPr>
          <w:p w:rsidR="00BA047F" w:rsidRPr="00BA047F" w:rsidRDefault="00BA047F" w:rsidP="00BA047F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047F">
              <w:rPr>
                <w:rFonts w:eastAsia="Calibri"/>
                <w:noProof/>
              </w:rPr>
              <w:drawing>
                <wp:inline distT="0" distB="0" distL="0" distR="0" wp14:anchorId="2C8A99C2" wp14:editId="5C396584">
                  <wp:extent cx="704850" cy="733425"/>
                  <wp:effectExtent l="0" t="0" r="0" b="9525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A047F" w:rsidRPr="00BA047F" w:rsidRDefault="00BA047F" w:rsidP="00BA047F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4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BA047F" w:rsidRPr="00BA047F" w:rsidRDefault="00BA047F" w:rsidP="00BA047F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A04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BA047F" w:rsidRPr="00BA047F" w:rsidRDefault="00BA047F" w:rsidP="00BA047F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A04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МУНИЦИПАЛЬ</w:t>
            </w:r>
          </w:p>
          <w:p w:rsidR="00BA047F" w:rsidRPr="00BA047F" w:rsidRDefault="00BA047F" w:rsidP="00BA047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04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РАЙОНЫ ОЛЫ ЕЛОВО АВЫЛ ҖИРЛЕГЕ  СОВЕТЫ</w:t>
            </w:r>
          </w:p>
        </w:tc>
      </w:tr>
      <w:tr w:rsidR="00BA047F" w:rsidRPr="00BA047F" w:rsidTr="00216FD0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BA047F" w:rsidRPr="00BA047F" w:rsidRDefault="00BA047F" w:rsidP="00BA047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BA047F"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A047F" w:rsidRDefault="00BA047F" w:rsidP="0035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КАРАР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FDF" w:rsidRPr="00351FDF" w:rsidRDefault="00351FDF" w:rsidP="003C1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t xml:space="preserve">№ </w:t>
      </w:r>
      <w:r w:rsidR="003C1232">
        <w:rPr>
          <w:rFonts w:ascii="Times New Roman" w:hAnsi="Times New Roman"/>
          <w:sz w:val="28"/>
          <w:szCs w:val="28"/>
        </w:rPr>
        <w:t>30</w:t>
      </w:r>
      <w:r w:rsidRPr="00351FDF">
        <w:rPr>
          <w:rFonts w:ascii="Times New Roman" w:hAnsi="Times New Roman"/>
          <w:sz w:val="28"/>
          <w:szCs w:val="28"/>
        </w:rPr>
        <w:tab/>
      </w:r>
      <w:r w:rsidRPr="00351FDF">
        <w:rPr>
          <w:rFonts w:ascii="Times New Roman" w:hAnsi="Times New Roman"/>
          <w:sz w:val="28"/>
          <w:szCs w:val="28"/>
        </w:rPr>
        <w:tab/>
      </w:r>
      <w:r w:rsidRPr="00351FDF">
        <w:rPr>
          <w:rFonts w:ascii="Times New Roman" w:hAnsi="Times New Roman"/>
          <w:sz w:val="28"/>
          <w:szCs w:val="28"/>
        </w:rPr>
        <w:tab/>
      </w:r>
      <w:r w:rsidRPr="00351FDF">
        <w:rPr>
          <w:rFonts w:ascii="Times New Roman" w:hAnsi="Times New Roman"/>
          <w:sz w:val="28"/>
          <w:szCs w:val="28"/>
        </w:rPr>
        <w:tab/>
      </w:r>
      <w:r w:rsidRPr="00351FDF">
        <w:rPr>
          <w:rFonts w:ascii="Times New Roman" w:hAnsi="Times New Roman"/>
          <w:sz w:val="28"/>
          <w:szCs w:val="28"/>
        </w:rPr>
        <w:tab/>
        <w:t xml:space="preserve"> </w:t>
      </w:r>
      <w:r w:rsidR="003C1232">
        <w:rPr>
          <w:rFonts w:ascii="Times New Roman" w:hAnsi="Times New Roman"/>
          <w:sz w:val="28"/>
          <w:szCs w:val="28"/>
        </w:rPr>
        <w:t xml:space="preserve">    </w:t>
      </w:r>
      <w:r w:rsidRPr="00351FDF">
        <w:rPr>
          <w:rFonts w:ascii="Times New Roman" w:hAnsi="Times New Roman"/>
          <w:sz w:val="28"/>
          <w:szCs w:val="28"/>
        </w:rPr>
        <w:tab/>
      </w:r>
      <w:r w:rsidR="003C123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51FDF">
        <w:rPr>
          <w:rFonts w:ascii="Times New Roman" w:hAnsi="Times New Roman"/>
          <w:sz w:val="28"/>
          <w:szCs w:val="28"/>
        </w:rPr>
        <w:t>«</w:t>
      </w:r>
      <w:r w:rsidR="003C1232">
        <w:rPr>
          <w:rFonts w:ascii="Times New Roman" w:hAnsi="Times New Roman"/>
          <w:sz w:val="28"/>
          <w:szCs w:val="28"/>
        </w:rPr>
        <w:t>28</w:t>
      </w:r>
      <w:r w:rsidRPr="00351FDF">
        <w:rPr>
          <w:rFonts w:ascii="Times New Roman" w:hAnsi="Times New Roman"/>
          <w:sz w:val="28"/>
          <w:szCs w:val="28"/>
        </w:rPr>
        <w:t>»</w:t>
      </w:r>
      <w:r w:rsidR="003C1232">
        <w:rPr>
          <w:rFonts w:ascii="Times New Roman" w:hAnsi="Times New Roman"/>
          <w:sz w:val="28"/>
          <w:szCs w:val="28"/>
        </w:rPr>
        <w:t xml:space="preserve"> мая </w:t>
      </w:r>
      <w:r w:rsidRPr="00351FDF">
        <w:rPr>
          <w:rFonts w:ascii="Times New Roman" w:hAnsi="Times New Roman"/>
          <w:sz w:val="28"/>
          <w:szCs w:val="28"/>
        </w:rPr>
        <w:t>2021 года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>О</w:t>
      </w:r>
      <w:r w:rsidRPr="00351FD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51FDF"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</w:t>
      </w:r>
      <w:proofErr w:type="spellStart"/>
      <w:r w:rsidRPr="00351FDF">
        <w:rPr>
          <w:rFonts w:ascii="Times New Roman" w:hAnsi="Times New Roman"/>
          <w:b/>
          <w:sz w:val="28"/>
          <w:szCs w:val="28"/>
        </w:rPr>
        <w:t>Большееловского</w:t>
      </w:r>
      <w:proofErr w:type="spellEnd"/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51FDF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351FD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>от 16.</w:t>
      </w:r>
      <w:r w:rsidRPr="00351FDF">
        <w:rPr>
          <w:rFonts w:ascii="Times New Roman" w:hAnsi="Times New Roman"/>
          <w:b/>
          <w:sz w:val="28"/>
          <w:szCs w:val="28"/>
          <w:lang w:val="tt-RU"/>
        </w:rPr>
        <w:t>12.20</w:t>
      </w:r>
      <w:r w:rsidRPr="00351FDF">
        <w:rPr>
          <w:rFonts w:ascii="Times New Roman" w:hAnsi="Times New Roman"/>
          <w:b/>
          <w:sz w:val="28"/>
          <w:szCs w:val="28"/>
        </w:rPr>
        <w:t>20</w:t>
      </w:r>
      <w:r w:rsidRPr="00351FDF">
        <w:rPr>
          <w:rFonts w:ascii="Times New Roman" w:hAnsi="Times New Roman"/>
          <w:b/>
          <w:sz w:val="28"/>
          <w:szCs w:val="28"/>
          <w:lang w:val="tt-RU"/>
        </w:rPr>
        <w:t xml:space="preserve"> года №</w:t>
      </w:r>
      <w:r w:rsidRPr="00351FDF">
        <w:rPr>
          <w:rFonts w:ascii="Times New Roman" w:hAnsi="Times New Roman"/>
          <w:b/>
          <w:sz w:val="28"/>
          <w:szCs w:val="28"/>
        </w:rPr>
        <w:t xml:space="preserve"> 14 «О бюджете </w:t>
      </w:r>
      <w:proofErr w:type="spellStart"/>
      <w:r w:rsidRPr="00351FDF">
        <w:rPr>
          <w:rFonts w:ascii="Times New Roman" w:hAnsi="Times New Roman"/>
          <w:b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b/>
          <w:sz w:val="28"/>
          <w:szCs w:val="28"/>
          <w:lang w:val="tt-RU"/>
        </w:rPr>
        <w:t xml:space="preserve"> сельского поселения</w:t>
      </w:r>
      <w:r w:rsidRPr="00351F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1FDF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351FDF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>на 2021 год и на плановый период 2022 и 2023 годов»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FDF" w:rsidRPr="00351FDF" w:rsidRDefault="00351FDF" w:rsidP="00351F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351FDF">
        <w:rPr>
          <w:rFonts w:ascii="Times New Roman" w:hAnsi="Times New Roman"/>
          <w:b/>
          <w:sz w:val="28"/>
          <w:szCs w:val="28"/>
        </w:rPr>
        <w:t xml:space="preserve">      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Большееловском</w:t>
      </w:r>
      <w:proofErr w:type="spellEnd"/>
      <w:r w:rsidRPr="00351FDF">
        <w:rPr>
          <w:rFonts w:ascii="Times New Roman" w:hAnsi="Times New Roman"/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>РЕШИЛ:</w:t>
      </w:r>
    </w:p>
    <w:p w:rsidR="00351FDF" w:rsidRPr="00351FDF" w:rsidRDefault="00351FDF" w:rsidP="0035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FDF" w:rsidRPr="00351FDF" w:rsidRDefault="00351FDF" w:rsidP="00351FDF">
      <w:pPr>
        <w:numPr>
          <w:ilvl w:val="0"/>
          <w:numId w:val="5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51FDF">
        <w:rPr>
          <w:rFonts w:ascii="Times New Roman" w:hAnsi="Times New Roman"/>
          <w:sz w:val="28"/>
          <w:szCs w:val="28"/>
        </w:rPr>
        <w:t xml:space="preserve">сельского поселения от 16 декабря 2020 года № 14 «О бюджете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сельского поселения на 2021 год</w:t>
      </w:r>
      <w:r w:rsidRPr="00351FDF">
        <w:rPr>
          <w:rFonts w:ascii="Times New Roman" w:hAnsi="Times New Roman"/>
          <w:b/>
          <w:sz w:val="28"/>
          <w:szCs w:val="28"/>
        </w:rPr>
        <w:t xml:space="preserve"> </w:t>
      </w:r>
      <w:r w:rsidRPr="00351FDF">
        <w:rPr>
          <w:rFonts w:ascii="Times New Roman" w:hAnsi="Times New Roman"/>
          <w:sz w:val="28"/>
          <w:szCs w:val="28"/>
        </w:rPr>
        <w:t>и на плановый период 2022 и 2023 годов» следующие изменения:</w:t>
      </w:r>
    </w:p>
    <w:p w:rsidR="00351FDF" w:rsidRPr="00351FDF" w:rsidRDefault="00351FDF" w:rsidP="00351FDF">
      <w:p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numPr>
          <w:ilvl w:val="1"/>
          <w:numId w:val="6"/>
        </w:numPr>
        <w:tabs>
          <w:tab w:val="num" w:pos="900"/>
          <w:tab w:val="num" w:pos="28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1FDF">
        <w:rPr>
          <w:rFonts w:ascii="Times New Roman" w:hAnsi="Times New Roman"/>
          <w:sz w:val="28"/>
          <w:szCs w:val="28"/>
          <w:u w:val="single"/>
        </w:rPr>
        <w:t>в статье 1: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51FDF">
        <w:rPr>
          <w:rFonts w:ascii="Times New Roman" w:hAnsi="Times New Roman"/>
          <w:i/>
          <w:sz w:val="28"/>
          <w:szCs w:val="28"/>
          <w:lang w:val="tt-RU"/>
        </w:rPr>
        <w:t>в части 1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в пункте </w:t>
      </w:r>
      <w:r w:rsidRPr="00351FDF">
        <w:rPr>
          <w:rFonts w:ascii="Times New Roman" w:hAnsi="Times New Roman"/>
          <w:sz w:val="28"/>
          <w:szCs w:val="28"/>
        </w:rPr>
        <w:t>1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цифры «</w:t>
      </w:r>
      <w:r w:rsidRPr="00351FDF">
        <w:rPr>
          <w:rFonts w:ascii="Times New Roman" w:hAnsi="Times New Roman"/>
          <w:sz w:val="28"/>
          <w:szCs w:val="28"/>
        </w:rPr>
        <w:t>1</w:t>
      </w:r>
      <w:r w:rsidRPr="00351FDF">
        <w:rPr>
          <w:rFonts w:ascii="Times New Roman" w:hAnsi="Times New Roman"/>
          <w:color w:val="000000"/>
          <w:sz w:val="28"/>
          <w:szCs w:val="28"/>
        </w:rPr>
        <w:t> 579,0</w:t>
      </w:r>
      <w:r w:rsidRPr="00351FDF">
        <w:rPr>
          <w:rFonts w:ascii="Times New Roman" w:hAnsi="Times New Roman"/>
          <w:sz w:val="28"/>
          <w:szCs w:val="28"/>
          <w:lang w:val="tt-RU"/>
        </w:rPr>
        <w:t>» заменить цифрами «</w:t>
      </w:r>
      <w:r w:rsidRPr="00351FDF">
        <w:rPr>
          <w:rFonts w:ascii="Times New Roman" w:hAnsi="Times New Roman"/>
          <w:sz w:val="28"/>
          <w:szCs w:val="28"/>
        </w:rPr>
        <w:t>1 847,5</w:t>
      </w:r>
      <w:r w:rsidRPr="00351FDF">
        <w:rPr>
          <w:rFonts w:ascii="Times New Roman" w:hAnsi="Times New Roman"/>
          <w:sz w:val="28"/>
          <w:szCs w:val="28"/>
          <w:lang w:val="tt-RU"/>
        </w:rPr>
        <w:t>»</w:t>
      </w:r>
      <w:r w:rsidRPr="00351FDF">
        <w:rPr>
          <w:rFonts w:ascii="Times New Roman" w:hAnsi="Times New Roman"/>
          <w:sz w:val="28"/>
          <w:szCs w:val="28"/>
        </w:rPr>
        <w:t>;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в пункте </w:t>
      </w:r>
      <w:r w:rsidRPr="00351FDF">
        <w:rPr>
          <w:rFonts w:ascii="Times New Roman" w:hAnsi="Times New Roman"/>
          <w:sz w:val="28"/>
          <w:szCs w:val="28"/>
        </w:rPr>
        <w:t>2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цифры «</w:t>
      </w:r>
      <w:r w:rsidRPr="00351FDF">
        <w:rPr>
          <w:rFonts w:ascii="Times New Roman" w:hAnsi="Times New Roman"/>
          <w:sz w:val="28"/>
          <w:szCs w:val="28"/>
        </w:rPr>
        <w:t>1</w:t>
      </w:r>
      <w:r w:rsidRPr="00351FDF">
        <w:rPr>
          <w:rFonts w:ascii="Times New Roman" w:hAnsi="Times New Roman"/>
          <w:color w:val="000000"/>
          <w:sz w:val="28"/>
          <w:szCs w:val="28"/>
        </w:rPr>
        <w:t> 579,0</w:t>
      </w:r>
      <w:r w:rsidRPr="00351FDF">
        <w:rPr>
          <w:rFonts w:ascii="Times New Roman" w:hAnsi="Times New Roman"/>
          <w:sz w:val="28"/>
          <w:szCs w:val="28"/>
          <w:lang w:val="tt-RU"/>
        </w:rPr>
        <w:t>» заменить цифрами «</w:t>
      </w:r>
      <w:r w:rsidRPr="00351FDF">
        <w:rPr>
          <w:rFonts w:ascii="Times New Roman" w:hAnsi="Times New Roman"/>
          <w:sz w:val="28"/>
          <w:szCs w:val="28"/>
        </w:rPr>
        <w:t>1 912,5</w:t>
      </w:r>
      <w:r w:rsidRPr="00351FDF">
        <w:rPr>
          <w:rFonts w:ascii="Times New Roman" w:hAnsi="Times New Roman"/>
          <w:sz w:val="28"/>
          <w:szCs w:val="28"/>
          <w:lang w:val="tt-RU"/>
        </w:rPr>
        <w:t>»</w:t>
      </w:r>
      <w:r w:rsidRPr="00351FDF">
        <w:rPr>
          <w:rFonts w:ascii="Times New Roman" w:hAnsi="Times New Roman"/>
          <w:sz w:val="28"/>
          <w:szCs w:val="28"/>
        </w:rPr>
        <w:t>;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в пункте </w:t>
      </w:r>
      <w:r w:rsidRPr="00351FDF">
        <w:rPr>
          <w:rFonts w:ascii="Times New Roman" w:hAnsi="Times New Roman"/>
          <w:sz w:val="28"/>
          <w:szCs w:val="28"/>
        </w:rPr>
        <w:t>3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цифры «</w:t>
      </w:r>
      <w:r w:rsidRPr="00351FDF">
        <w:rPr>
          <w:rFonts w:ascii="Times New Roman" w:hAnsi="Times New Roman"/>
          <w:sz w:val="28"/>
          <w:szCs w:val="28"/>
        </w:rPr>
        <w:t>0</w:t>
      </w:r>
      <w:r w:rsidRPr="00351FDF">
        <w:rPr>
          <w:rFonts w:ascii="Times New Roman" w:hAnsi="Times New Roman"/>
          <w:sz w:val="28"/>
          <w:szCs w:val="28"/>
          <w:lang w:val="tt-RU"/>
        </w:rPr>
        <w:t>» заменить цифрами «</w:t>
      </w:r>
      <w:r w:rsidRPr="00351FDF">
        <w:rPr>
          <w:rFonts w:ascii="Times New Roman" w:hAnsi="Times New Roman"/>
          <w:sz w:val="28"/>
          <w:szCs w:val="28"/>
        </w:rPr>
        <w:t>65,0</w:t>
      </w:r>
      <w:r w:rsidRPr="00351FDF">
        <w:rPr>
          <w:rFonts w:ascii="Times New Roman" w:hAnsi="Times New Roman"/>
          <w:sz w:val="28"/>
          <w:szCs w:val="28"/>
          <w:lang w:val="tt-RU"/>
        </w:rPr>
        <w:t>»</w:t>
      </w:r>
      <w:r w:rsidRPr="00351FDF">
        <w:rPr>
          <w:rFonts w:ascii="Times New Roman" w:hAnsi="Times New Roman"/>
          <w:sz w:val="28"/>
          <w:szCs w:val="28"/>
        </w:rPr>
        <w:t>.</w:t>
      </w:r>
    </w:p>
    <w:p w:rsidR="00351FDF" w:rsidRPr="00351FDF" w:rsidRDefault="00351FDF" w:rsidP="00351FDF">
      <w:pPr>
        <w:spacing w:after="0" w:line="288" w:lineRule="auto"/>
        <w:ind w:firstLine="53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351FDF">
        <w:rPr>
          <w:rFonts w:ascii="Times New Roman" w:hAnsi="Times New Roman"/>
          <w:i/>
          <w:sz w:val="28"/>
          <w:szCs w:val="28"/>
          <w:lang w:val="tt-RU"/>
        </w:rPr>
        <w:t>в части 3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приложение 1 «Источники финансирования дефицита бюджета </w:t>
      </w:r>
      <w:r w:rsidRPr="00351FDF">
        <w:rPr>
          <w:rFonts w:ascii="Times New Roman" w:hAnsi="Times New Roman"/>
          <w:bCs/>
          <w:sz w:val="28"/>
          <w:szCs w:val="28"/>
          <w:lang w:val="tt-RU"/>
        </w:rPr>
        <w:t>Большееловского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на 2021 год» изложить в новой редакции;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color w:val="000080"/>
          <w:sz w:val="28"/>
          <w:szCs w:val="28"/>
          <w:lang w:val="tt-RU"/>
        </w:rPr>
      </w:pPr>
    </w:p>
    <w:p w:rsidR="00351FDF" w:rsidRPr="00351FDF" w:rsidRDefault="00351FDF" w:rsidP="00351FDF">
      <w:pPr>
        <w:numPr>
          <w:ilvl w:val="1"/>
          <w:numId w:val="6"/>
        </w:numPr>
        <w:tabs>
          <w:tab w:val="num" w:pos="900"/>
          <w:tab w:val="num" w:pos="28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1FDF">
        <w:rPr>
          <w:rFonts w:ascii="Times New Roman" w:hAnsi="Times New Roman"/>
          <w:sz w:val="28"/>
          <w:szCs w:val="28"/>
          <w:u w:val="single"/>
        </w:rPr>
        <w:t>в статье 3: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lastRenderedPageBreak/>
        <w:t xml:space="preserve">приложение 2 «Прогнозируемые объемы доходов бюджета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сельского поселения на 2021 год» изложить в новой редакции;</w:t>
      </w:r>
    </w:p>
    <w:p w:rsidR="00351FDF" w:rsidRPr="00351FDF" w:rsidRDefault="00351FDF" w:rsidP="00351FDF">
      <w:pPr>
        <w:tabs>
          <w:tab w:val="num" w:pos="282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1FDF" w:rsidRPr="00351FDF" w:rsidRDefault="00351FDF" w:rsidP="00351FDF">
      <w:pPr>
        <w:numPr>
          <w:ilvl w:val="1"/>
          <w:numId w:val="6"/>
        </w:numPr>
        <w:tabs>
          <w:tab w:val="num" w:pos="900"/>
          <w:tab w:val="num" w:pos="28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1FDF">
        <w:rPr>
          <w:rFonts w:ascii="Times New Roman" w:hAnsi="Times New Roman"/>
          <w:sz w:val="28"/>
          <w:szCs w:val="28"/>
          <w:u w:val="single"/>
        </w:rPr>
        <w:t>в статье 4:</w:t>
      </w:r>
    </w:p>
    <w:p w:rsidR="00351FDF" w:rsidRPr="00351FDF" w:rsidRDefault="00351FDF" w:rsidP="00351FDF">
      <w:pPr>
        <w:spacing w:after="0" w:line="288" w:lineRule="auto"/>
        <w:ind w:left="720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351FDF">
        <w:rPr>
          <w:rFonts w:ascii="Times New Roman" w:hAnsi="Times New Roman"/>
          <w:i/>
          <w:sz w:val="28"/>
          <w:szCs w:val="28"/>
          <w:lang w:val="tt-RU"/>
        </w:rPr>
        <w:t>в части 1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приложение 3 </w:t>
      </w:r>
      <w:r w:rsidRPr="00351FDF">
        <w:rPr>
          <w:rFonts w:ascii="Times New Roman" w:hAnsi="Times New Roman"/>
          <w:sz w:val="28"/>
          <w:szCs w:val="28"/>
        </w:rPr>
        <w:t>«П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еречень главных администраторов доходов бюджета </w:t>
      </w:r>
      <w:proofErr w:type="spellStart"/>
      <w:r w:rsidRPr="00351FD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1FD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51FDF">
        <w:rPr>
          <w:rFonts w:ascii="Times New Roman" w:hAnsi="Times New Roman"/>
          <w:sz w:val="28"/>
          <w:szCs w:val="28"/>
        </w:rPr>
        <w:t>изложить в новой редакции;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left="928"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</w:p>
    <w:p w:rsidR="00351FDF" w:rsidRPr="00351FDF" w:rsidRDefault="00351FDF" w:rsidP="00351FDF">
      <w:pPr>
        <w:numPr>
          <w:ilvl w:val="1"/>
          <w:numId w:val="6"/>
        </w:numPr>
        <w:tabs>
          <w:tab w:val="num" w:pos="900"/>
          <w:tab w:val="num" w:pos="28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1FDF">
        <w:rPr>
          <w:rFonts w:ascii="Times New Roman" w:hAnsi="Times New Roman"/>
          <w:sz w:val="28"/>
          <w:szCs w:val="28"/>
          <w:u w:val="single"/>
        </w:rPr>
        <w:t>в статье 5:</w:t>
      </w:r>
    </w:p>
    <w:p w:rsidR="00351FDF" w:rsidRPr="00351FDF" w:rsidRDefault="00351FDF" w:rsidP="00351FDF">
      <w:pPr>
        <w:spacing w:after="0" w:line="288" w:lineRule="auto"/>
        <w:ind w:left="540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351FDF">
        <w:rPr>
          <w:rFonts w:ascii="Times New Roman" w:hAnsi="Times New Roman"/>
          <w:i/>
          <w:sz w:val="28"/>
          <w:szCs w:val="28"/>
          <w:lang w:val="tt-RU"/>
        </w:rPr>
        <w:t>в части 1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51FDF">
        <w:rPr>
          <w:rFonts w:ascii="Times New Roman" w:hAnsi="Times New Roman"/>
          <w:bCs/>
          <w:sz w:val="28"/>
          <w:szCs w:val="28"/>
          <w:lang w:val="tt-RU"/>
        </w:rPr>
        <w:t>приложение 5</w:t>
      </w:r>
      <w:r w:rsidRPr="00351FDF">
        <w:rPr>
          <w:rFonts w:ascii="Times New Roman" w:hAnsi="Times New Roman"/>
          <w:bCs/>
          <w:sz w:val="28"/>
          <w:szCs w:val="28"/>
        </w:rPr>
        <w:t xml:space="preserve"> </w:t>
      </w:r>
      <w:r w:rsidRPr="00351FDF">
        <w:rPr>
          <w:rFonts w:ascii="Times New Roman" w:hAnsi="Times New Roman"/>
          <w:bCs/>
          <w:sz w:val="28"/>
          <w:szCs w:val="28"/>
          <w:lang w:val="tt-RU"/>
        </w:rPr>
        <w:t xml:space="preserve"> «Ведомственная структура расходов бюджета Поселения на </w:t>
      </w:r>
      <w:r w:rsidRPr="00351FDF">
        <w:rPr>
          <w:rFonts w:ascii="Times New Roman" w:hAnsi="Times New Roman"/>
          <w:sz w:val="28"/>
          <w:szCs w:val="28"/>
        </w:rPr>
        <w:t>2021 год</w:t>
      </w:r>
      <w:r w:rsidRPr="00351FDF">
        <w:rPr>
          <w:rFonts w:ascii="Times New Roman" w:hAnsi="Times New Roman"/>
          <w:bCs/>
          <w:sz w:val="28"/>
          <w:szCs w:val="28"/>
          <w:lang w:val="tt-RU"/>
        </w:rPr>
        <w:t>» изложить в новой редакции;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51FDF">
        <w:rPr>
          <w:rFonts w:ascii="Times New Roman" w:hAnsi="Times New Roman"/>
          <w:i/>
          <w:sz w:val="28"/>
          <w:szCs w:val="28"/>
        </w:rPr>
        <w:t>в части 2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bCs/>
          <w:sz w:val="28"/>
          <w:szCs w:val="28"/>
          <w:lang w:val="tt-RU"/>
        </w:rPr>
        <w:t>приложение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51FDF">
        <w:rPr>
          <w:rFonts w:ascii="Times New Roman" w:hAnsi="Times New Roman"/>
          <w:sz w:val="28"/>
          <w:szCs w:val="28"/>
        </w:rPr>
        <w:t>6 «Р</w:t>
      </w:r>
      <w:r w:rsidRPr="00351FDF">
        <w:rPr>
          <w:rFonts w:ascii="Times New Roman" w:hAnsi="Times New Roman"/>
          <w:sz w:val="28"/>
          <w:szCs w:val="28"/>
          <w:lang w:val="tt-RU"/>
        </w:rPr>
        <w:t>аспределение бюджетных ассигнований бюджета Поселения по разделам</w:t>
      </w:r>
      <w:r w:rsidRPr="00351FDF">
        <w:rPr>
          <w:rFonts w:ascii="Times New Roman" w:hAnsi="Times New Roman"/>
          <w:sz w:val="28"/>
          <w:szCs w:val="28"/>
        </w:rPr>
        <w:t xml:space="preserve">, </w:t>
      </w:r>
      <w:r w:rsidRPr="00351FDF">
        <w:rPr>
          <w:rFonts w:ascii="Times New Roman" w:hAnsi="Times New Roman"/>
          <w:sz w:val="28"/>
          <w:szCs w:val="28"/>
          <w:lang w:val="tt-RU"/>
        </w:rPr>
        <w:t>подразделам, целевым статьям</w:t>
      </w:r>
      <w:r w:rsidRPr="00351FDF">
        <w:rPr>
          <w:rFonts w:ascii="Times New Roman" w:hAnsi="Times New Roman"/>
          <w:sz w:val="28"/>
          <w:szCs w:val="28"/>
        </w:rPr>
        <w:t xml:space="preserve"> </w:t>
      </w:r>
      <w:r w:rsidRPr="00351FDF">
        <w:rPr>
          <w:rFonts w:ascii="Times New Roman" w:hAnsi="Times New Roman"/>
          <w:sz w:val="28"/>
          <w:szCs w:val="28"/>
          <w:lang w:val="tt-RU"/>
        </w:rPr>
        <w:t>(</w:t>
      </w:r>
      <w:r w:rsidRPr="00351FDF">
        <w:rPr>
          <w:rFonts w:ascii="Times New Roman" w:hAnsi="Times New Roman"/>
          <w:sz w:val="28"/>
          <w:szCs w:val="28"/>
        </w:rPr>
        <w:t>муниципальным программам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и непрограммным направлениям деятельности)</w:t>
      </w:r>
      <w:r w:rsidRPr="00351FDF">
        <w:rPr>
          <w:rFonts w:ascii="Times New Roman" w:hAnsi="Times New Roman"/>
          <w:sz w:val="28"/>
          <w:szCs w:val="28"/>
        </w:rPr>
        <w:t xml:space="preserve">, группам </w:t>
      </w:r>
      <w:r w:rsidRPr="00351FDF">
        <w:rPr>
          <w:rFonts w:ascii="Times New Roman" w:hAnsi="Times New Roman"/>
          <w:sz w:val="28"/>
          <w:szCs w:val="28"/>
          <w:lang w:val="tt-RU"/>
        </w:rPr>
        <w:t>вид</w:t>
      </w:r>
      <w:proofErr w:type="spellStart"/>
      <w:r w:rsidRPr="00351FDF">
        <w:rPr>
          <w:rFonts w:ascii="Times New Roman" w:hAnsi="Times New Roman"/>
          <w:sz w:val="28"/>
          <w:szCs w:val="28"/>
        </w:rPr>
        <w:t>ов</w:t>
      </w:r>
      <w:proofErr w:type="spellEnd"/>
      <w:r w:rsidRPr="00351FDF">
        <w:rPr>
          <w:rFonts w:ascii="Times New Roman" w:hAnsi="Times New Roman"/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351FDF">
        <w:rPr>
          <w:rFonts w:ascii="Times New Roman" w:hAnsi="Times New Roman"/>
          <w:sz w:val="28"/>
          <w:szCs w:val="28"/>
        </w:rPr>
        <w:t>ов</w:t>
      </w:r>
      <w:proofErr w:type="spellEnd"/>
      <w:r w:rsidRPr="00351FDF">
        <w:rPr>
          <w:rFonts w:ascii="Times New Roman" w:hAnsi="Times New Roman"/>
          <w:sz w:val="28"/>
          <w:szCs w:val="28"/>
          <w:lang w:val="tt-RU"/>
        </w:rPr>
        <w:t xml:space="preserve"> на </w:t>
      </w:r>
      <w:r w:rsidRPr="00351FDF">
        <w:rPr>
          <w:rFonts w:ascii="Times New Roman" w:hAnsi="Times New Roman"/>
          <w:sz w:val="28"/>
          <w:szCs w:val="28"/>
        </w:rPr>
        <w:t xml:space="preserve">2021 год» изложить в новой редакции; 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51FDF">
        <w:rPr>
          <w:rFonts w:ascii="Times New Roman" w:hAnsi="Times New Roman"/>
          <w:i/>
          <w:sz w:val="28"/>
          <w:szCs w:val="28"/>
        </w:rPr>
        <w:t>в части 3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bCs/>
          <w:sz w:val="28"/>
          <w:szCs w:val="28"/>
          <w:lang w:val="tt-RU"/>
        </w:rPr>
        <w:t>приложение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51FDF">
        <w:rPr>
          <w:rFonts w:ascii="Times New Roman" w:hAnsi="Times New Roman"/>
          <w:sz w:val="28"/>
          <w:szCs w:val="28"/>
        </w:rPr>
        <w:t xml:space="preserve">7 «Распределение 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бюджетных ассигнований </w:t>
      </w:r>
      <w:r w:rsidRPr="00351FDF">
        <w:rPr>
          <w:rFonts w:ascii="Times New Roman" w:hAnsi="Times New Roman"/>
          <w:sz w:val="28"/>
          <w:szCs w:val="28"/>
        </w:rPr>
        <w:t xml:space="preserve">бюджета </w:t>
      </w:r>
      <w:r w:rsidRPr="00351FDF">
        <w:rPr>
          <w:rFonts w:ascii="Times New Roman" w:hAnsi="Times New Roman"/>
          <w:sz w:val="28"/>
          <w:szCs w:val="28"/>
          <w:lang w:val="tt-RU"/>
        </w:rPr>
        <w:t>Поселения по целевым статьям (</w:t>
      </w:r>
      <w:r w:rsidRPr="00351FDF">
        <w:rPr>
          <w:rFonts w:ascii="Times New Roman" w:hAnsi="Times New Roman"/>
          <w:sz w:val="28"/>
          <w:szCs w:val="28"/>
        </w:rPr>
        <w:t>муниципальным программам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351FDF">
        <w:rPr>
          <w:rFonts w:ascii="Times New Roman" w:hAnsi="Times New Roman"/>
          <w:sz w:val="28"/>
          <w:szCs w:val="28"/>
        </w:rPr>
        <w:t xml:space="preserve">2021 год» изложить в новой редакции; 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numPr>
          <w:ilvl w:val="1"/>
          <w:numId w:val="6"/>
        </w:numPr>
        <w:tabs>
          <w:tab w:val="num" w:pos="900"/>
          <w:tab w:val="num" w:pos="28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1FDF">
        <w:rPr>
          <w:rFonts w:ascii="Times New Roman" w:hAnsi="Times New Roman"/>
          <w:sz w:val="28"/>
          <w:szCs w:val="28"/>
          <w:u w:val="single"/>
        </w:rPr>
        <w:t>дополнить статьей 9 следующего содержания: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351FD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2021 год в сумме 189,5 тыс. рублей с распределением согласно приложению 9 к настоящему Решению»;</w:t>
      </w:r>
    </w:p>
    <w:p w:rsidR="00351FDF" w:rsidRPr="00351FDF" w:rsidRDefault="00351FDF" w:rsidP="00351FDF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 w:rsidRPr="00351FD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351FD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2021 год»;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351FDF">
        <w:rPr>
          <w:rFonts w:ascii="Times New Roman" w:hAnsi="Times New Roman"/>
          <w:sz w:val="28"/>
          <w:szCs w:val="28"/>
          <w:lang w:val="tt-RU"/>
        </w:rPr>
        <w:t xml:space="preserve">5) статьи </w:t>
      </w:r>
      <w:r w:rsidRPr="00351FDF">
        <w:rPr>
          <w:rFonts w:ascii="Times New Roman" w:hAnsi="Times New Roman"/>
          <w:sz w:val="28"/>
          <w:szCs w:val="28"/>
          <w:u w:val="single"/>
        </w:rPr>
        <w:t>9</w:t>
      </w:r>
      <w:r w:rsidRPr="00351FDF">
        <w:rPr>
          <w:rFonts w:ascii="Times New Roman" w:hAnsi="Times New Roman"/>
          <w:sz w:val="28"/>
          <w:szCs w:val="28"/>
          <w:u w:val="single"/>
          <w:lang w:val="tt-RU"/>
        </w:rPr>
        <w:t xml:space="preserve"> – 1</w:t>
      </w:r>
      <w:r w:rsidRPr="00351FDF">
        <w:rPr>
          <w:rFonts w:ascii="Times New Roman" w:hAnsi="Times New Roman"/>
          <w:sz w:val="28"/>
          <w:szCs w:val="28"/>
          <w:u w:val="single"/>
        </w:rPr>
        <w:t>2</w:t>
      </w:r>
      <w:r w:rsidRPr="00351FDF">
        <w:rPr>
          <w:rFonts w:ascii="Times New Roman" w:hAnsi="Times New Roman"/>
          <w:sz w:val="28"/>
          <w:szCs w:val="28"/>
          <w:lang w:val="tt-RU"/>
        </w:rPr>
        <w:t xml:space="preserve"> считать статьями </w:t>
      </w:r>
      <w:r w:rsidRPr="00351FDF">
        <w:rPr>
          <w:rFonts w:ascii="Times New Roman" w:hAnsi="Times New Roman"/>
          <w:sz w:val="28"/>
          <w:szCs w:val="28"/>
          <w:u w:val="single"/>
        </w:rPr>
        <w:t>10</w:t>
      </w:r>
      <w:r w:rsidRPr="00351FDF">
        <w:rPr>
          <w:rFonts w:ascii="Times New Roman" w:hAnsi="Times New Roman"/>
          <w:sz w:val="28"/>
          <w:szCs w:val="28"/>
          <w:u w:val="single"/>
          <w:lang w:val="tt-RU"/>
        </w:rPr>
        <w:t xml:space="preserve"> – 1</w:t>
      </w:r>
      <w:r w:rsidRPr="00351FDF">
        <w:rPr>
          <w:rFonts w:ascii="Times New Roman" w:hAnsi="Times New Roman"/>
          <w:sz w:val="28"/>
          <w:szCs w:val="28"/>
          <w:u w:val="single"/>
        </w:rPr>
        <w:t>3</w:t>
      </w:r>
      <w:r w:rsidRPr="00351FDF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p w:rsidR="00351FDF" w:rsidRPr="00351FDF" w:rsidRDefault="00351FDF" w:rsidP="00351FDF">
      <w:pPr>
        <w:tabs>
          <w:tab w:val="num" w:pos="282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351FDF" w:rsidRPr="00351FDF" w:rsidRDefault="00351FDF" w:rsidP="00351FDF">
      <w:pPr>
        <w:numPr>
          <w:ilvl w:val="0"/>
          <w:numId w:val="5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51FDF">
        <w:rPr>
          <w:rFonts w:ascii="Times New Roman" w:hAnsi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351FDF" w:rsidRPr="00351FDF" w:rsidRDefault="00351FDF" w:rsidP="00351FD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351FDF" w:rsidRPr="00351FDF" w:rsidRDefault="00351FDF" w:rsidP="005F26C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351FDF">
        <w:rPr>
          <w:rFonts w:ascii="Times New Roman" w:hAnsi="Times New Roman"/>
          <w:b/>
          <w:sz w:val="28"/>
          <w:szCs w:val="28"/>
        </w:rPr>
        <w:t xml:space="preserve">Председатель    </w:t>
      </w:r>
      <w:r w:rsidRPr="00351FDF">
        <w:rPr>
          <w:rFonts w:ascii="Times New Roman" w:hAnsi="Times New Roman"/>
          <w:b/>
          <w:sz w:val="28"/>
          <w:szCs w:val="28"/>
        </w:rPr>
        <w:tab/>
      </w:r>
      <w:r w:rsidRPr="00351FDF">
        <w:rPr>
          <w:rFonts w:ascii="Times New Roman" w:hAnsi="Times New Roman"/>
          <w:b/>
          <w:sz w:val="28"/>
          <w:szCs w:val="28"/>
        </w:rPr>
        <w:tab/>
      </w:r>
      <w:r w:rsidRPr="00351FDF">
        <w:rPr>
          <w:rFonts w:ascii="Times New Roman" w:hAnsi="Times New Roman"/>
          <w:b/>
          <w:sz w:val="28"/>
          <w:szCs w:val="28"/>
        </w:rPr>
        <w:tab/>
      </w:r>
      <w:r w:rsidRPr="00351FDF">
        <w:rPr>
          <w:rFonts w:ascii="Times New Roman" w:hAnsi="Times New Roman"/>
          <w:b/>
          <w:sz w:val="28"/>
          <w:szCs w:val="28"/>
        </w:rPr>
        <w:tab/>
      </w:r>
      <w:r w:rsidRPr="00351FDF">
        <w:rPr>
          <w:rFonts w:ascii="Times New Roman" w:hAnsi="Times New Roman"/>
          <w:b/>
          <w:sz w:val="28"/>
          <w:szCs w:val="28"/>
        </w:rPr>
        <w:tab/>
      </w:r>
      <w:r w:rsidRPr="00351FDF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F26C6">
        <w:rPr>
          <w:rFonts w:ascii="Times New Roman" w:hAnsi="Times New Roman"/>
          <w:b/>
          <w:sz w:val="28"/>
          <w:szCs w:val="28"/>
        </w:rPr>
        <w:t xml:space="preserve">        </w:t>
      </w:r>
      <w:r w:rsidRPr="00351FDF">
        <w:rPr>
          <w:rFonts w:ascii="Times New Roman" w:hAnsi="Times New Roman"/>
          <w:b/>
          <w:sz w:val="28"/>
          <w:szCs w:val="28"/>
        </w:rPr>
        <w:t xml:space="preserve">   А.И. </w:t>
      </w:r>
      <w:proofErr w:type="spellStart"/>
      <w:r w:rsidRPr="00351FDF">
        <w:rPr>
          <w:rFonts w:ascii="Times New Roman" w:hAnsi="Times New Roman"/>
          <w:b/>
          <w:sz w:val="28"/>
          <w:szCs w:val="28"/>
        </w:rPr>
        <w:t>Машанов</w:t>
      </w:r>
      <w:proofErr w:type="spellEnd"/>
    </w:p>
    <w:p w:rsidR="00452113" w:rsidRPr="009E3277" w:rsidRDefault="00452113" w:rsidP="00151FAC">
      <w:pPr>
        <w:ind w:left="4956"/>
      </w:pPr>
    </w:p>
    <w:sectPr w:rsidR="00452113" w:rsidRPr="009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41300DF6"/>
    <w:multiLevelType w:val="hybridMultilevel"/>
    <w:tmpl w:val="0592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0388"/>
    <w:multiLevelType w:val="hybridMultilevel"/>
    <w:tmpl w:val="D16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395"/>
    <w:multiLevelType w:val="hybridMultilevel"/>
    <w:tmpl w:val="D26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A0"/>
    <w:rsid w:val="0000580A"/>
    <w:rsid w:val="00051883"/>
    <w:rsid w:val="00103EC0"/>
    <w:rsid w:val="00151FAC"/>
    <w:rsid w:val="001F27CD"/>
    <w:rsid w:val="001F4C5A"/>
    <w:rsid w:val="00217AFC"/>
    <w:rsid w:val="00233514"/>
    <w:rsid w:val="002435BD"/>
    <w:rsid w:val="00324CE6"/>
    <w:rsid w:val="00351FDF"/>
    <w:rsid w:val="00377734"/>
    <w:rsid w:val="0039728A"/>
    <w:rsid w:val="003C1232"/>
    <w:rsid w:val="003C41AE"/>
    <w:rsid w:val="004078FE"/>
    <w:rsid w:val="00452113"/>
    <w:rsid w:val="004A5D49"/>
    <w:rsid w:val="004B4E68"/>
    <w:rsid w:val="005F26C6"/>
    <w:rsid w:val="00691322"/>
    <w:rsid w:val="006D281F"/>
    <w:rsid w:val="0078450D"/>
    <w:rsid w:val="008018CB"/>
    <w:rsid w:val="008B580D"/>
    <w:rsid w:val="008B75FE"/>
    <w:rsid w:val="008F6CD6"/>
    <w:rsid w:val="00946FD7"/>
    <w:rsid w:val="00957FE4"/>
    <w:rsid w:val="0096517F"/>
    <w:rsid w:val="009A585A"/>
    <w:rsid w:val="009A7187"/>
    <w:rsid w:val="009E3277"/>
    <w:rsid w:val="00A04055"/>
    <w:rsid w:val="00A404BE"/>
    <w:rsid w:val="00A701B6"/>
    <w:rsid w:val="00A87541"/>
    <w:rsid w:val="00B041FF"/>
    <w:rsid w:val="00B36841"/>
    <w:rsid w:val="00BA047F"/>
    <w:rsid w:val="00BD5A8C"/>
    <w:rsid w:val="00C03140"/>
    <w:rsid w:val="00C47F4F"/>
    <w:rsid w:val="00C51562"/>
    <w:rsid w:val="00CD4683"/>
    <w:rsid w:val="00CD736F"/>
    <w:rsid w:val="00CF273C"/>
    <w:rsid w:val="00D51774"/>
    <w:rsid w:val="00D96DA0"/>
    <w:rsid w:val="00DF5501"/>
    <w:rsid w:val="00E257E4"/>
    <w:rsid w:val="00E31459"/>
    <w:rsid w:val="00E562BE"/>
    <w:rsid w:val="00E71702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1774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51F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1774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51F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2021-05-28T08:51:00Z</cp:lastPrinted>
  <dcterms:created xsi:type="dcterms:W3CDTF">2018-02-11T07:41:00Z</dcterms:created>
  <dcterms:modified xsi:type="dcterms:W3CDTF">2021-05-28T09:00:00Z</dcterms:modified>
</cp:coreProperties>
</file>